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3D" w:rsidRDefault="00950987">
      <w:pPr>
        <w:pStyle w:val="Nadpis1"/>
      </w:pPr>
      <w:r w:rsidRPr="00950987">
        <w:t>Příkazy jazyka SQL</w:t>
      </w:r>
      <w:r>
        <w:t xml:space="preserve"> </w:t>
      </w:r>
      <w:r w:rsidRPr="00950987">
        <w:t>ve VFP a na SQL Serveru</w:t>
      </w:r>
    </w:p>
    <w:p w:rsidR="005820C6" w:rsidRPr="005820C6" w:rsidRDefault="005820C6" w:rsidP="005820C6">
      <w:pPr>
        <w:pStyle w:val="Zkladntext"/>
        <w:tabs>
          <w:tab w:val="left" w:pos="7938"/>
        </w:tabs>
        <w:spacing w:before="100" w:beforeAutospacing="1"/>
        <w:rPr>
          <w:i/>
        </w:rPr>
      </w:pPr>
      <w:r w:rsidRPr="005820C6">
        <w:rPr>
          <w:i/>
        </w:rPr>
        <w:t xml:space="preserve">Hana Horová, </w:t>
      </w:r>
      <w:hyperlink r:id="rId8" w:history="1">
        <w:r w:rsidRPr="000B6190">
          <w:rPr>
            <w:rStyle w:val="Hypertextovodkaz"/>
            <w:i/>
          </w:rPr>
          <w:t>hana.horova@daquas.cz</w:t>
        </w:r>
      </w:hyperlink>
      <w:r w:rsidR="00950987">
        <w:rPr>
          <w:i/>
        </w:rPr>
        <w:t xml:space="preserve">, </w:t>
      </w:r>
      <w:r w:rsidR="00EA245D">
        <w:rPr>
          <w:i/>
        </w:rPr>
        <w:t xml:space="preserve">seminář </w:t>
      </w:r>
      <w:r w:rsidR="00950987">
        <w:rPr>
          <w:i/>
        </w:rPr>
        <w:t>červen 2010</w:t>
      </w:r>
    </w:p>
    <w:p w:rsidR="00950987" w:rsidRDefault="00950987" w:rsidP="009C6663">
      <w:pPr>
        <w:pStyle w:val="Zkladntext"/>
        <w:spacing w:before="100" w:beforeAutospacing="1"/>
      </w:pPr>
      <w:r>
        <w:t>Prv</w:t>
      </w:r>
      <w:r w:rsidR="009041D4">
        <w:t xml:space="preserve">ní část je </w:t>
      </w:r>
      <w:r w:rsidR="00EA245D">
        <w:t xml:space="preserve">přibližným </w:t>
      </w:r>
      <w:r w:rsidR="009041D4">
        <w:t xml:space="preserve">opakováním přednášky Nejen SELECTem živ je člověk z DevCon 2009. Druhá část představuje možnosti využití příkazu SELECT </w:t>
      </w:r>
      <w:r w:rsidR="00393ABF">
        <w:t xml:space="preserve">rovnou </w:t>
      </w:r>
      <w:r w:rsidR="009041D4">
        <w:t>k  výstupům a uplatnění některých obohacení tohoto příkazu, která přinesl SQL Server 2005 a 2008.</w:t>
      </w:r>
    </w:p>
    <w:p w:rsidR="00924A3D" w:rsidRDefault="009041D4" w:rsidP="009C6663">
      <w:pPr>
        <w:pStyle w:val="Zkladntext"/>
        <w:spacing w:before="100" w:beforeAutospacing="1"/>
      </w:pPr>
      <w:r>
        <w:t xml:space="preserve">V materiálech ke stažení jsou dva adresáře s příklady. </w:t>
      </w:r>
      <w:r w:rsidR="0048475A">
        <w:t xml:space="preserve">Adresář </w:t>
      </w:r>
      <w:r w:rsidR="00924A3D">
        <w:t xml:space="preserve">fox </w:t>
      </w:r>
      <w:r w:rsidR="0048475A">
        <w:t>obsahuje</w:t>
      </w:r>
      <w:r w:rsidR="00924A3D">
        <w:t xml:space="preserve"> příklady v souborech .prg a databázový kontejner se třemi tabulkami. </w:t>
      </w:r>
      <w:r w:rsidR="0048475A">
        <w:t xml:space="preserve">Adresář </w:t>
      </w:r>
      <w:r w:rsidR="00924A3D">
        <w:t xml:space="preserve">sql </w:t>
      </w:r>
      <w:r w:rsidR="0048475A">
        <w:t xml:space="preserve">obsahuje </w:t>
      </w:r>
      <w:r w:rsidR="00924A3D">
        <w:t>příklady v souborech .sql</w:t>
      </w:r>
      <w:r w:rsidR="0029235E">
        <w:t>. Když spustíte</w:t>
      </w:r>
      <w:r w:rsidR="00924A3D">
        <w:t xml:space="preserve"> </w:t>
      </w:r>
      <w:r w:rsidR="0048475A">
        <w:t xml:space="preserve">skript </w:t>
      </w:r>
      <w:r w:rsidR="00924A3D">
        <w:t xml:space="preserve">generuj_data.sql, </w:t>
      </w:r>
      <w:r w:rsidR="0029235E">
        <w:t xml:space="preserve">založí </w:t>
      </w:r>
      <w:r w:rsidR="00924A3D">
        <w:t>v</w:t>
      </w:r>
      <w:r w:rsidR="0029235E">
        <w:t> </w:t>
      </w:r>
      <w:r w:rsidR="00924A3D">
        <w:t>databázi</w:t>
      </w:r>
      <w:r w:rsidR="0029235E">
        <w:t>, k níž budete právě připojeni,</w:t>
      </w:r>
      <w:r w:rsidR="00924A3D">
        <w:t xml:space="preserve"> tři tabulky a naplní je daty.</w:t>
      </w:r>
    </w:p>
    <w:p w:rsidR="005D50A1" w:rsidRDefault="005D50A1" w:rsidP="005D50A1">
      <w:pPr>
        <w:pStyle w:val="Nadpis3"/>
      </w:pPr>
      <w:r>
        <w:t>Ukázková data</w:t>
      </w:r>
    </w:p>
    <w:p w:rsidR="005D50A1" w:rsidRDefault="00B74B6B" w:rsidP="005D50A1">
      <w:pPr>
        <w:pStyle w:val="Zkladntext"/>
        <w:jc w:val="center"/>
      </w:pPr>
      <w:r>
        <w:rPr>
          <w:noProof/>
        </w:rPr>
        <w:drawing>
          <wp:inline distT="0" distB="0" distL="0" distR="0">
            <wp:extent cx="5188585" cy="2190115"/>
            <wp:effectExtent l="19050" t="0" r="0" b="0"/>
            <wp:docPr id="1" name="obrázek 1" descr="lich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hva"/>
                    <pic:cNvPicPr>
                      <a:picLocks noChangeAspect="1" noChangeArrowheads="1"/>
                    </pic:cNvPicPr>
                  </pic:nvPicPr>
                  <pic:blipFill>
                    <a:blip r:embed="rId9" cstate="print"/>
                    <a:srcRect/>
                    <a:stretch>
                      <a:fillRect/>
                    </a:stretch>
                  </pic:blipFill>
                  <pic:spPr bwMode="auto">
                    <a:xfrm>
                      <a:off x="0" y="0"/>
                      <a:ext cx="5188585" cy="2190115"/>
                    </a:xfrm>
                    <a:prstGeom prst="rect">
                      <a:avLst/>
                    </a:prstGeom>
                    <a:noFill/>
                    <a:ln w="9525">
                      <a:noFill/>
                      <a:miter lim="800000"/>
                      <a:headEnd/>
                      <a:tailEnd/>
                    </a:ln>
                  </pic:spPr>
                </pic:pic>
              </a:graphicData>
            </a:graphic>
          </wp:inline>
        </w:drawing>
      </w:r>
    </w:p>
    <w:p w:rsidR="009C6663" w:rsidRDefault="00C55445" w:rsidP="009C6663">
      <w:pPr>
        <w:pStyle w:val="Zkladntext"/>
        <w:spacing w:before="100" w:beforeAutospacing="1"/>
      </w:pPr>
      <w:r>
        <w:t>Data popisují silně zjednodušený příklad podnikání v oboru finančnictví</w:t>
      </w:r>
      <w:r w:rsidR="00924A3D">
        <w:t>.</w:t>
      </w:r>
      <w:r>
        <w:t xml:space="preserve"> Pan Vydřiduch má firmu, která půjčuje peníze. </w:t>
      </w:r>
      <w:r w:rsidR="0048475A">
        <w:t>V tabulce Prodejci je on, j</w:t>
      </w:r>
      <w:r>
        <w:t>eho přímí podřízení Harpagon a Lakomec a pan Lakomec má ještě další tři podřízené</w:t>
      </w:r>
      <w:r w:rsidR="0048475A">
        <w:t>: Skrblíka, Brzobohatou a Hrabivého,</w:t>
      </w:r>
      <w:r>
        <w:t xml:space="preserve"> tedy celkem šest řádků</w:t>
      </w:r>
      <w:r w:rsidR="009C6663">
        <w:t xml:space="preserve"> a </w:t>
      </w:r>
      <w:r w:rsidR="0048475A">
        <w:t>tři s</w:t>
      </w:r>
      <w:r>
        <w:t>loupc</w:t>
      </w:r>
      <w:r w:rsidR="0048475A">
        <w:t>e.</w:t>
      </w:r>
      <w:r>
        <w:t xml:space="preserve"> IdP je primární klíč typu integer s automaticky zvyšovanou hodnotou</w:t>
      </w:r>
      <w:r w:rsidR="0048475A">
        <w:t xml:space="preserve">, </w:t>
      </w:r>
      <w:r w:rsidR="009C6663">
        <w:t>čili</w:t>
      </w:r>
      <w:r w:rsidR="0048475A">
        <w:t xml:space="preserve"> Autoincremental ve VFP a Identity na SQL Serveru</w:t>
      </w:r>
      <w:r>
        <w:t>. Osoba</w:t>
      </w:r>
      <w:r w:rsidR="0048475A">
        <w:t>, to je jméno prodejce,</w:t>
      </w:r>
      <w:r>
        <w:t xml:space="preserve"> a IdN je ukazatel do stejné tabulky</w:t>
      </w:r>
      <w:r w:rsidR="0048475A">
        <w:t xml:space="preserve"> – obsahuje IdP přímého nadřízeného dané osoby</w:t>
      </w:r>
      <w:r>
        <w:t xml:space="preserve">. </w:t>
      </w:r>
    </w:p>
    <w:p w:rsidR="009C6663" w:rsidRDefault="00C55445" w:rsidP="009C6663">
      <w:pPr>
        <w:pStyle w:val="Zkladntext"/>
        <w:spacing w:before="100" w:beforeAutospacing="1"/>
      </w:pPr>
      <w:r>
        <w:t>V tabulce Klienti jsou ti, kdo si peníze půjčují</w:t>
      </w:r>
      <w:r w:rsidR="00AE7F9A">
        <w:rPr>
          <w:rStyle w:val="Znakapoznpodarou"/>
        </w:rPr>
        <w:footnoteReference w:id="1"/>
      </w:r>
      <w:r>
        <w:t xml:space="preserve">. Má </w:t>
      </w:r>
      <w:r w:rsidR="0048475A">
        <w:t xml:space="preserve">primární klíč </w:t>
      </w:r>
      <w:r>
        <w:t xml:space="preserve">IdK (opět </w:t>
      </w:r>
      <w:r w:rsidR="0048475A">
        <w:t>Autoincremental</w:t>
      </w:r>
      <w:r>
        <w:t xml:space="preserve">) </w:t>
      </w:r>
      <w:r w:rsidR="0048475A">
        <w:t xml:space="preserve">a dále sloupce </w:t>
      </w:r>
      <w:r>
        <w:t xml:space="preserve">jméno, příjmení, datum narození, ulice, PSČ a obec; </w:t>
      </w:r>
      <w:r w:rsidR="0048475A">
        <w:t>v obou tabulkách</w:t>
      </w:r>
      <w:r>
        <w:t xml:space="preserve"> chybí telefon, e-mail, poznámka apod. Datum narození </w:t>
      </w:r>
      <w:r w:rsidR="0048475A">
        <w:t>potřebujeme</w:t>
      </w:r>
      <w:r>
        <w:t xml:space="preserve"> proto, abychom rozlišili např. otce a syna, kteří se jmenují stejně a bydlí na stejné adrese. </w:t>
      </w:r>
    </w:p>
    <w:p w:rsidR="00924A3D" w:rsidRDefault="00C55445" w:rsidP="009C6663">
      <w:pPr>
        <w:pStyle w:val="Zkladntext"/>
        <w:spacing w:before="100" w:beforeAutospacing="1"/>
      </w:pPr>
      <w:r>
        <w:t xml:space="preserve">Třetí tabulka Obnosy </w:t>
      </w:r>
      <w:r w:rsidR="009C6663">
        <w:t>obsah</w:t>
      </w:r>
      <w:r>
        <w:t xml:space="preserve">uje uskutečněné finanční operace. Má </w:t>
      </w:r>
      <w:r w:rsidR="00F04D5B">
        <w:t xml:space="preserve">primární klíč </w:t>
      </w:r>
      <w:r>
        <w:t xml:space="preserve">IdO, </w:t>
      </w:r>
      <w:r w:rsidR="00F04D5B">
        <w:t xml:space="preserve">cizí klíče </w:t>
      </w:r>
      <w:r>
        <w:t xml:space="preserve">IdP, IdK </w:t>
      </w:r>
      <w:r w:rsidR="00F04D5B">
        <w:t xml:space="preserve">a </w:t>
      </w:r>
      <w:r w:rsidR="0048475A">
        <w:t>k tomu</w:t>
      </w:r>
      <w:r w:rsidR="00F04D5B">
        <w:t xml:space="preserve"> sloupce </w:t>
      </w:r>
      <w:r>
        <w:t xml:space="preserve">obnos, datum půjčky, datum splatnosti a datum úhrady. </w:t>
      </w:r>
      <w:r w:rsidR="005D50A1">
        <w:t>Úrok se rovná počtu kalendářních dnů mezi datem půjčky a datem úhrady a o</w:t>
      </w:r>
      <w:r>
        <w:t xml:space="preserve">bnos je </w:t>
      </w:r>
      <w:r w:rsidR="005D50A1">
        <w:t>pro jednoduchost vždy v celých stokorunách</w:t>
      </w:r>
      <w:r>
        <w:t xml:space="preserve">. Pan Vydřiduch neuznává žádné částečné splátky, buď klient přinese celou úhradu včetně úroku, nebo přijde zaplatit zítra, ovšem úrok mu naroste o další procento. Datum splatnosti je tam </w:t>
      </w:r>
      <w:r w:rsidR="005D50A1">
        <w:t xml:space="preserve">hlavně </w:t>
      </w:r>
      <w:r>
        <w:t>proto, aby bylo zřejmé, kdy začít klienta upomínat.</w:t>
      </w:r>
    </w:p>
    <w:p w:rsidR="00924A3D" w:rsidRDefault="00924A3D">
      <w:pPr>
        <w:pStyle w:val="Nadpis3"/>
      </w:pPr>
      <w:r>
        <w:lastRenderedPageBreak/>
        <w:t>P</w:t>
      </w:r>
      <w:r w:rsidR="007B20CF">
        <w:t>říkazy</w:t>
      </w:r>
    </w:p>
    <w:p w:rsidR="00924A3D" w:rsidRDefault="007B20CF" w:rsidP="009C6663">
      <w:pPr>
        <w:spacing w:before="100" w:beforeAutospacing="1"/>
        <w:rPr>
          <w:sz w:val="24"/>
        </w:rPr>
      </w:pPr>
      <w:r>
        <w:rPr>
          <w:sz w:val="24"/>
        </w:rPr>
        <w:t>Na úvod dvě zkratky: DDL a DML. DDL znamená Data Definition Language a asi nejčastěji využijeme příkazy CREATE TABLE pro založení nové tabulky, ALTER TABLE pro změnu vlastností tabulky nebo jejích sloupců a DROP TABLE pro odstranění tabulky. (Na SQL Serveru je příkazů jazyka DDL podstatně víc, ale my si zde představíme jenom tyto tři.) DML znamená Data Manipulation Language a patří sem příkazy INSERT</w:t>
      </w:r>
      <w:r w:rsidR="0048475A">
        <w:rPr>
          <w:sz w:val="24"/>
        </w:rPr>
        <w:t>, který</w:t>
      </w:r>
      <w:r>
        <w:rPr>
          <w:sz w:val="24"/>
        </w:rPr>
        <w:t xml:space="preserve"> </w:t>
      </w:r>
      <w:r w:rsidR="0048475A">
        <w:rPr>
          <w:sz w:val="24"/>
        </w:rPr>
        <w:t>přidává do tabulky nové řádky</w:t>
      </w:r>
      <w:r>
        <w:rPr>
          <w:sz w:val="24"/>
        </w:rPr>
        <w:t>, UPDATE pro aktualizaci hodnot v řádcích a DELETE</w:t>
      </w:r>
      <w:r w:rsidR="0048475A">
        <w:rPr>
          <w:sz w:val="24"/>
        </w:rPr>
        <w:t>, který řádky maže</w:t>
      </w:r>
      <w:r>
        <w:rPr>
          <w:sz w:val="24"/>
        </w:rPr>
        <w:t xml:space="preserve">. Někteří autoři sem řadí i příkaz SELECT, jiní mu vyhradili speciální kategorii DQL – Data Query Language. </w:t>
      </w:r>
    </w:p>
    <w:p w:rsidR="007B20CF" w:rsidRPr="007B20CF" w:rsidRDefault="007B20CF" w:rsidP="007B20CF">
      <w:pPr>
        <w:pStyle w:val="Nadpis3"/>
      </w:pPr>
      <w:r w:rsidRPr="007B20CF">
        <w:t xml:space="preserve">CREATE TABLE </w:t>
      </w:r>
    </w:p>
    <w:p w:rsidR="0009645F" w:rsidRDefault="0009645F" w:rsidP="009C6663">
      <w:pPr>
        <w:pStyle w:val="Normlnweb"/>
        <w:spacing w:after="0" w:afterAutospacing="0"/>
      </w:pPr>
      <w:r>
        <w:t>Začneme příkazem CREATE TABLE; abychom mohli zpracovávat data, musíme je napřed někam uložit, a k tomu potřebujeme tabulku.</w:t>
      </w:r>
    </w:p>
    <w:p w:rsidR="00F04D5B" w:rsidRDefault="00F04D5B" w:rsidP="009C6663">
      <w:pPr>
        <w:pStyle w:val="Normlnweb"/>
        <w:spacing w:after="0" w:afterAutospacing="0"/>
      </w:pPr>
      <w:r>
        <w:t xml:space="preserve">Když se podíváme do nápovědy na syntaxi příkazu CREATE TABLE, působí na první pohled trochu odstrašujícím dojmem. </w:t>
      </w:r>
      <w:r w:rsidR="0009645F">
        <w:t>Pokud</w:t>
      </w:r>
      <w:r w:rsidR="00544E7F">
        <w:t xml:space="preserve"> bychom ale umazali všechny nepovinné fráze, zjistíme, že ten zbytek je velmi jednoduchý. </w:t>
      </w:r>
      <w:r w:rsidR="0009645F">
        <w:t xml:space="preserve">Celý </w:t>
      </w:r>
      <w:r w:rsidR="00544E7F">
        <w:t xml:space="preserve">příkaz </w:t>
      </w:r>
      <w:r w:rsidR="0009645F">
        <w:t xml:space="preserve">se dá </w:t>
      </w:r>
      <w:r>
        <w:t>roz</w:t>
      </w:r>
      <w:r w:rsidR="00544E7F">
        <w:t>děl</w:t>
      </w:r>
      <w:r>
        <w:t xml:space="preserve">it </w:t>
      </w:r>
      <w:r w:rsidR="00544E7F">
        <w:t>na tři části</w:t>
      </w:r>
      <w:r>
        <w:t>.</w:t>
      </w:r>
    </w:p>
    <w:p w:rsidR="0046134C" w:rsidRDefault="0046134C" w:rsidP="0046134C">
      <w:pPr>
        <w:pStyle w:val="FormtovanvHTML"/>
        <w:rPr>
          <w:rFonts w:ascii="Lucida Console" w:hAnsi="Lucida Console"/>
          <w:sz w:val="18"/>
          <w:szCs w:val="18"/>
        </w:rPr>
      </w:pPr>
    </w:p>
    <w:p w:rsidR="00F04D5B" w:rsidRPr="00F04D5B" w:rsidRDefault="00F04D5B" w:rsidP="00F04D5B">
      <w:pPr>
        <w:pStyle w:val="FormtovanvHTML"/>
        <w:rPr>
          <w:rFonts w:ascii="Lucida Console" w:hAnsi="Lucida Console"/>
          <w:i/>
          <w:sz w:val="18"/>
          <w:szCs w:val="18"/>
        </w:rPr>
      </w:pPr>
      <w:r w:rsidRPr="00F04D5B">
        <w:rPr>
          <w:rFonts w:ascii="Lucida Console" w:hAnsi="Lucida Console"/>
          <w:sz w:val="18"/>
          <w:szCs w:val="18"/>
        </w:rPr>
        <w:t xml:space="preserve">CREATE TABLE </w:t>
      </w:r>
      <w:r w:rsidR="00B3071C">
        <w:rPr>
          <w:rFonts w:ascii="Lucida Console" w:hAnsi="Lucida Console"/>
          <w:sz w:val="18"/>
          <w:szCs w:val="18"/>
        </w:rPr>
        <w:t>název_tabulky</w:t>
      </w:r>
      <w:r w:rsidRPr="00F04D5B">
        <w:rPr>
          <w:rFonts w:ascii="Lucida Console" w:hAnsi="Lucida Console"/>
          <w:sz w:val="18"/>
          <w:szCs w:val="18"/>
        </w:rPr>
        <w:t xml:space="preserve"> </w:t>
      </w:r>
      <w:r w:rsidR="001F2E3A">
        <w:rPr>
          <w:rFonts w:ascii="Lucida Console" w:hAnsi="Lucida Console"/>
          <w:sz w:val="18"/>
          <w:szCs w:val="18"/>
        </w:rPr>
        <w:br/>
      </w:r>
      <w:r w:rsidRPr="001F2E3A">
        <w:rPr>
          <w:rFonts w:ascii="Lucida Console" w:hAnsi="Lucida Console"/>
          <w:i/>
          <w:sz w:val="18"/>
          <w:szCs w:val="18"/>
        </w:rPr>
        <w:t>[</w:t>
      </w:r>
      <w:r w:rsidR="0009645F">
        <w:rPr>
          <w:rFonts w:ascii="Lucida Console" w:hAnsi="Lucida Console"/>
          <w:i/>
          <w:sz w:val="18"/>
          <w:szCs w:val="18"/>
        </w:rPr>
        <w:t>„obecné“</w:t>
      </w:r>
      <w:r w:rsidR="001F2E3A">
        <w:rPr>
          <w:rFonts w:ascii="Lucida Console" w:hAnsi="Lucida Console"/>
          <w:i/>
          <w:sz w:val="18"/>
          <w:szCs w:val="18"/>
        </w:rPr>
        <w:t xml:space="preserve"> vlastnosti tabulky</w:t>
      </w:r>
      <w:r w:rsidRPr="00F04D5B">
        <w:rPr>
          <w:rFonts w:ascii="Lucida Console" w:hAnsi="Lucida Console"/>
          <w:i/>
          <w:sz w:val="18"/>
          <w:szCs w:val="18"/>
        </w:rPr>
        <w:t>]</w:t>
      </w:r>
    </w:p>
    <w:p w:rsidR="001F2E3A" w:rsidRPr="00F316B3" w:rsidRDefault="001F2E3A" w:rsidP="001F2E3A">
      <w:pPr>
        <w:pStyle w:val="FormtovanvHTML"/>
        <w:rPr>
          <w:rFonts w:ascii="Lucida Console" w:hAnsi="Lucida Console"/>
          <w:sz w:val="18"/>
          <w:szCs w:val="18"/>
        </w:rPr>
      </w:pPr>
      <w:r w:rsidRPr="00F316B3">
        <w:rPr>
          <w:rFonts w:ascii="Lucida Console" w:hAnsi="Lucida Console"/>
          <w:sz w:val="18"/>
          <w:szCs w:val="18"/>
        </w:rPr>
        <w:t xml:space="preserve">( </w:t>
      </w:r>
      <w:r>
        <w:rPr>
          <w:rFonts w:ascii="Lucida Console" w:hAnsi="Lucida Console"/>
          <w:sz w:val="18"/>
          <w:szCs w:val="18"/>
        </w:rPr>
        <w:t>seznam definic sloupců</w:t>
      </w:r>
    </w:p>
    <w:p w:rsidR="001F2E3A" w:rsidRPr="00F316B3" w:rsidRDefault="001F2E3A" w:rsidP="001F2E3A">
      <w:pPr>
        <w:pStyle w:val="FormtovanvHTML"/>
        <w:rPr>
          <w:rFonts w:ascii="Lucida Console" w:hAnsi="Lucida Console"/>
          <w:sz w:val="18"/>
          <w:szCs w:val="18"/>
        </w:rPr>
      </w:pPr>
      <w:r w:rsidRPr="00F316B3">
        <w:rPr>
          <w:rFonts w:ascii="Lucida Console" w:hAnsi="Lucida Console"/>
          <w:sz w:val="18"/>
          <w:szCs w:val="18"/>
        </w:rPr>
        <w:t xml:space="preserve"> [</w:t>
      </w:r>
      <w:r>
        <w:rPr>
          <w:rFonts w:ascii="Lucida Console" w:hAnsi="Lucida Console"/>
          <w:sz w:val="18"/>
          <w:szCs w:val="18"/>
        </w:rPr>
        <w:t>,</w:t>
      </w:r>
      <w:r w:rsidRPr="00F316B3">
        <w:rPr>
          <w:rFonts w:ascii="Lucida Console" w:hAnsi="Lucida Console"/>
          <w:sz w:val="18"/>
          <w:szCs w:val="18"/>
        </w:rPr>
        <w:t xml:space="preserve"> </w:t>
      </w:r>
      <w:r w:rsidR="00B3071C">
        <w:rPr>
          <w:rFonts w:ascii="Lucida Console" w:hAnsi="Lucida Console"/>
          <w:sz w:val="18"/>
          <w:szCs w:val="18"/>
        </w:rPr>
        <w:t>omezení</w:t>
      </w:r>
      <w:r>
        <w:rPr>
          <w:rFonts w:ascii="Lucida Console" w:hAnsi="Lucida Console"/>
          <w:sz w:val="18"/>
          <w:szCs w:val="18"/>
        </w:rPr>
        <w:t xml:space="preserve"> tabulky</w:t>
      </w:r>
      <w:r w:rsidRPr="00F316B3">
        <w:rPr>
          <w:rFonts w:ascii="Lucida Console" w:hAnsi="Lucida Console"/>
          <w:sz w:val="18"/>
          <w:szCs w:val="18"/>
        </w:rPr>
        <w:t xml:space="preserve">] ) </w:t>
      </w:r>
    </w:p>
    <w:p w:rsidR="00F04D5B" w:rsidRDefault="00F04D5B" w:rsidP="00F04D5B">
      <w:pPr>
        <w:pStyle w:val="FormtovanvHTML"/>
        <w:rPr>
          <w:rFonts w:ascii="Lucida Console" w:hAnsi="Lucida Console"/>
          <w:sz w:val="18"/>
          <w:szCs w:val="18"/>
        </w:rPr>
      </w:pPr>
    </w:p>
    <w:p w:rsidR="001F2E3A" w:rsidRDefault="0009645F" w:rsidP="009C6663">
      <w:pPr>
        <w:pStyle w:val="Normlnweb"/>
        <w:spacing w:after="0" w:afterAutospacing="0"/>
      </w:pPr>
      <w:r>
        <w:t>„Obecné“</w:t>
      </w:r>
      <w:r w:rsidR="001F2E3A" w:rsidRPr="001F2E3A">
        <w:t xml:space="preserve"> vlastnosti tabulky </w:t>
      </w:r>
      <w:r w:rsidR="001F2E3A">
        <w:t>jsou čistě foxovou záležitostí, na SQL Serveru následuje za názvem tabulky rovnou výčet sloupců.</w:t>
      </w:r>
    </w:p>
    <w:p w:rsidR="001F2E3A" w:rsidRDefault="001F2E3A" w:rsidP="009C6663">
      <w:pPr>
        <w:pStyle w:val="Normlnweb"/>
        <w:spacing w:after="0" w:afterAutospacing="0"/>
      </w:pPr>
      <w:r w:rsidRPr="00F04D5B">
        <w:rPr>
          <w:rFonts w:ascii="Lucida Console" w:hAnsi="Lucida Console"/>
          <w:i/>
          <w:sz w:val="18"/>
          <w:szCs w:val="18"/>
        </w:rPr>
        <w:t>[FREE]</w:t>
      </w:r>
      <w:r>
        <w:rPr>
          <w:rFonts w:ascii="Lucida Console" w:hAnsi="Lucida Console"/>
          <w:sz w:val="18"/>
          <w:szCs w:val="18"/>
        </w:rPr>
        <w:t xml:space="preserve"> </w:t>
      </w:r>
      <w:r>
        <w:t>Když chceme založit volnou tabulku a máme otevřenou nějakou databázi, musíme použít klíčové slovo FREE;  když žádná databáze otevřena není, nemusíme slovo FREE zadat a přesto vznikne volná tabulka.</w:t>
      </w:r>
    </w:p>
    <w:p w:rsidR="001F2E3A" w:rsidRDefault="001F2E3A" w:rsidP="009C6663">
      <w:pPr>
        <w:pStyle w:val="Normlnweb"/>
        <w:spacing w:after="0" w:afterAutospacing="0"/>
      </w:pPr>
      <w:r w:rsidRPr="00F04D5B">
        <w:rPr>
          <w:rFonts w:ascii="Lucida Console" w:hAnsi="Lucida Console"/>
          <w:i/>
          <w:sz w:val="18"/>
          <w:szCs w:val="18"/>
        </w:rPr>
        <w:t>[CODEPAGE = nCodePage]</w:t>
      </w:r>
      <w:r>
        <w:rPr>
          <w:rFonts w:ascii="Lucida Console" w:hAnsi="Lucida Console"/>
          <w:sz w:val="18"/>
          <w:szCs w:val="18"/>
        </w:rPr>
        <w:t xml:space="preserve"> </w:t>
      </w:r>
      <w:r>
        <w:t>umožňuje založit tabulku s jinou kódovou stránkou</w:t>
      </w:r>
    </w:p>
    <w:p w:rsidR="001F2E3A" w:rsidRDefault="001F2E3A" w:rsidP="009C6663">
      <w:pPr>
        <w:pStyle w:val="Normlnweb"/>
        <w:spacing w:after="0" w:afterAutospacing="0"/>
      </w:pPr>
      <w:r w:rsidRPr="001F2E3A">
        <w:rPr>
          <w:rFonts w:ascii="Lucida Console" w:hAnsi="Lucida Console"/>
          <w:i/>
          <w:sz w:val="18"/>
          <w:szCs w:val="18"/>
        </w:rPr>
        <w:t>[NAME LongTableName]</w:t>
      </w:r>
      <w:r w:rsidRPr="00F04D5B">
        <w:rPr>
          <w:rFonts w:ascii="Lucida Console" w:hAnsi="Lucida Console"/>
          <w:sz w:val="18"/>
          <w:szCs w:val="18"/>
        </w:rPr>
        <w:t xml:space="preserve"> </w:t>
      </w:r>
      <w:r>
        <w:t xml:space="preserve">platí jen pro tabulky v databázi </w:t>
      </w:r>
    </w:p>
    <w:p w:rsidR="001F2E3A" w:rsidRDefault="001F2E3A" w:rsidP="001F2E3A">
      <w:pPr>
        <w:pStyle w:val="Normlnweb"/>
      </w:pPr>
      <w:r w:rsidRPr="0003705A">
        <w:rPr>
          <w:b/>
        </w:rPr>
        <w:t xml:space="preserve">Definice sloupce </w:t>
      </w:r>
      <w:r>
        <w:t xml:space="preserve">vypadá </w:t>
      </w:r>
      <w:r w:rsidR="00CF19C8">
        <w:t xml:space="preserve">ve VFP </w:t>
      </w:r>
      <w:r>
        <w:t>takto:</w:t>
      </w:r>
    </w:p>
    <w:p w:rsidR="00B3071C" w:rsidRDefault="00B3071C" w:rsidP="00B3071C">
      <w:pPr>
        <w:pStyle w:val="Normlnweb"/>
        <w:spacing w:before="0" w:beforeAutospacing="0" w:after="0" w:afterAutospacing="0"/>
        <w:rPr>
          <w:rFonts w:ascii="Lucida Console" w:eastAsia="Courier New" w:hAnsi="Lucida Console" w:cs="Courier New"/>
          <w:sz w:val="18"/>
          <w:szCs w:val="18"/>
        </w:rPr>
      </w:pPr>
      <w:r>
        <w:rPr>
          <w:rFonts w:ascii="Lucida Console" w:hAnsi="Lucida Console"/>
          <w:sz w:val="18"/>
          <w:szCs w:val="18"/>
        </w:rPr>
        <w:t>název_sloupce</w:t>
      </w:r>
      <w:r w:rsidRPr="00B3071C">
        <w:rPr>
          <w:rFonts w:ascii="Lucida Console" w:eastAsia="Courier New" w:hAnsi="Lucida Console" w:cs="Courier New"/>
          <w:sz w:val="18"/>
          <w:szCs w:val="18"/>
        </w:rPr>
        <w:t xml:space="preserve"> </w:t>
      </w:r>
      <w:r>
        <w:rPr>
          <w:rFonts w:ascii="Lucida Console" w:eastAsia="Courier New" w:hAnsi="Lucida Console" w:cs="Courier New"/>
          <w:sz w:val="18"/>
          <w:szCs w:val="18"/>
        </w:rPr>
        <w:t>datový_t</w:t>
      </w:r>
      <w:r w:rsidRPr="00B3071C">
        <w:rPr>
          <w:rFonts w:ascii="Lucida Console" w:eastAsia="Courier New" w:hAnsi="Lucida Console" w:cs="Courier New"/>
          <w:sz w:val="18"/>
          <w:szCs w:val="18"/>
        </w:rPr>
        <w:t xml:space="preserve">yp [( </w:t>
      </w:r>
      <w:r>
        <w:rPr>
          <w:rFonts w:ascii="Lucida Console" w:eastAsia="Courier New" w:hAnsi="Lucida Console" w:cs="Courier New"/>
          <w:sz w:val="18"/>
          <w:szCs w:val="18"/>
        </w:rPr>
        <w:t>délka</w:t>
      </w:r>
      <w:r w:rsidRPr="00B3071C">
        <w:rPr>
          <w:rFonts w:ascii="Lucida Console" w:eastAsia="Courier New" w:hAnsi="Lucida Console" w:cs="Courier New"/>
          <w:sz w:val="18"/>
          <w:szCs w:val="18"/>
        </w:rPr>
        <w:t xml:space="preserve"> [, </w:t>
      </w:r>
      <w:r>
        <w:rPr>
          <w:rFonts w:ascii="Lucida Console" w:eastAsia="Courier New" w:hAnsi="Lucida Console" w:cs="Courier New"/>
          <w:sz w:val="18"/>
          <w:szCs w:val="18"/>
        </w:rPr>
        <w:t>des_místa</w:t>
      </w:r>
      <w:r w:rsidRPr="00B3071C">
        <w:rPr>
          <w:rFonts w:ascii="Lucida Console" w:eastAsia="Courier New" w:hAnsi="Lucida Console" w:cs="Courier New"/>
          <w:sz w:val="18"/>
          <w:szCs w:val="18"/>
        </w:rPr>
        <w:t>] )]</w:t>
      </w:r>
    </w:p>
    <w:p w:rsidR="00B3071C" w:rsidRPr="00B3071C" w:rsidRDefault="00B3071C" w:rsidP="00B3071C">
      <w:pPr>
        <w:pStyle w:val="Normlnweb"/>
        <w:spacing w:before="0" w:beforeAutospacing="0" w:after="0" w:afterAutospacing="0"/>
        <w:rPr>
          <w:rFonts w:ascii="Lucida Console" w:eastAsia="Courier New" w:hAnsi="Lucida Console" w:cs="Courier New"/>
          <w:sz w:val="18"/>
          <w:szCs w:val="18"/>
        </w:rPr>
      </w:pPr>
      <w:r>
        <w:rPr>
          <w:rFonts w:ascii="Lucida Console" w:eastAsia="Courier New" w:hAnsi="Lucida Console" w:cs="Courier New"/>
          <w:sz w:val="18"/>
          <w:szCs w:val="18"/>
        </w:rPr>
        <w:t xml:space="preserve">    </w:t>
      </w:r>
      <w:r w:rsidRPr="00B3071C">
        <w:rPr>
          <w:rFonts w:ascii="Lucida Console" w:eastAsia="Courier New" w:hAnsi="Lucida Console" w:cs="Courier New"/>
          <w:sz w:val="18"/>
          <w:szCs w:val="18"/>
        </w:rPr>
        <w:t xml:space="preserve">[NULL | NOT NULL] </w:t>
      </w:r>
    </w:p>
    <w:p w:rsidR="00B3071C" w:rsidRPr="00B3071C" w:rsidRDefault="00B3071C" w:rsidP="00B3071C">
      <w:pPr>
        <w:pStyle w:val="Normlnweb"/>
        <w:spacing w:before="0" w:beforeAutospacing="0" w:after="0" w:afterAutospacing="0"/>
        <w:rPr>
          <w:rFonts w:ascii="Lucida Console" w:eastAsia="Courier New" w:hAnsi="Lucida Console" w:cs="Courier New"/>
          <w:sz w:val="18"/>
          <w:szCs w:val="18"/>
        </w:rPr>
      </w:pPr>
      <w:r w:rsidRPr="00B3071C">
        <w:rPr>
          <w:rFonts w:ascii="Lucida Console" w:eastAsia="Courier New" w:hAnsi="Lucida Console" w:cs="Courier New"/>
          <w:sz w:val="18"/>
          <w:szCs w:val="18"/>
        </w:rPr>
        <w:t xml:space="preserve">    [AUTOINC [NEXTVALUE </w:t>
      </w:r>
      <w:r>
        <w:rPr>
          <w:rFonts w:ascii="Lucida Console" w:eastAsia="Courier New" w:hAnsi="Lucida Console" w:cs="Courier New"/>
          <w:sz w:val="18"/>
          <w:szCs w:val="18"/>
        </w:rPr>
        <w:t>počátek</w:t>
      </w:r>
      <w:r w:rsidRPr="00B3071C">
        <w:rPr>
          <w:rFonts w:ascii="Lucida Console" w:eastAsia="Courier New" w:hAnsi="Lucida Console" w:cs="Courier New"/>
          <w:sz w:val="18"/>
          <w:szCs w:val="18"/>
        </w:rPr>
        <w:t xml:space="preserve"> [STEP </w:t>
      </w:r>
      <w:r>
        <w:rPr>
          <w:rFonts w:ascii="Lucida Console" w:eastAsia="Courier New" w:hAnsi="Lucida Console" w:cs="Courier New"/>
          <w:sz w:val="18"/>
          <w:szCs w:val="18"/>
        </w:rPr>
        <w:t>krok</w:t>
      </w:r>
      <w:r w:rsidRPr="00B3071C">
        <w:rPr>
          <w:rFonts w:ascii="Lucida Console" w:eastAsia="Courier New" w:hAnsi="Lucida Console" w:cs="Courier New"/>
          <w:sz w:val="18"/>
          <w:szCs w:val="18"/>
        </w:rPr>
        <w:t xml:space="preserve">]]] | [DEFAULT </w:t>
      </w:r>
      <w:r>
        <w:rPr>
          <w:rFonts w:ascii="Lucida Console" w:eastAsia="Courier New" w:hAnsi="Lucida Console" w:cs="Courier New"/>
          <w:sz w:val="18"/>
          <w:szCs w:val="18"/>
        </w:rPr>
        <w:t>výraz</w:t>
      </w:r>
      <w:r w:rsidRPr="00B3071C">
        <w:rPr>
          <w:rFonts w:ascii="Lucida Console" w:eastAsia="Courier New" w:hAnsi="Lucida Console" w:cs="Courier New"/>
          <w:sz w:val="18"/>
          <w:szCs w:val="18"/>
        </w:rPr>
        <w:t xml:space="preserve">] </w:t>
      </w:r>
    </w:p>
    <w:p w:rsidR="00B3071C" w:rsidRPr="00B3071C" w:rsidRDefault="00B3071C" w:rsidP="00B3071C">
      <w:pPr>
        <w:pStyle w:val="Normlnweb"/>
        <w:spacing w:before="0" w:beforeAutospacing="0" w:after="0" w:afterAutospacing="0"/>
        <w:rPr>
          <w:rFonts w:ascii="Lucida Console" w:eastAsia="Courier New" w:hAnsi="Lucida Console" w:cs="Courier New"/>
          <w:sz w:val="18"/>
          <w:szCs w:val="18"/>
        </w:rPr>
      </w:pPr>
      <w:r w:rsidRPr="00B3071C">
        <w:rPr>
          <w:rFonts w:ascii="Lucida Console" w:eastAsia="Courier New" w:hAnsi="Lucida Console" w:cs="Courier New"/>
          <w:sz w:val="18"/>
          <w:szCs w:val="18"/>
        </w:rPr>
        <w:t xml:space="preserve">    [</w:t>
      </w:r>
      <w:r>
        <w:rPr>
          <w:rFonts w:ascii="Lucida Console" w:eastAsia="Courier New" w:hAnsi="Lucida Console" w:cs="Courier New"/>
          <w:sz w:val="18"/>
          <w:szCs w:val="18"/>
        </w:rPr>
        <w:t>omezení sloupce</w:t>
      </w:r>
      <w:r w:rsidRPr="00B3071C">
        <w:rPr>
          <w:rFonts w:ascii="Lucida Console" w:eastAsia="Courier New" w:hAnsi="Lucida Console" w:cs="Courier New"/>
          <w:sz w:val="18"/>
          <w:szCs w:val="18"/>
        </w:rPr>
        <w:t xml:space="preserve">] </w:t>
      </w:r>
    </w:p>
    <w:p w:rsidR="00B3071C" w:rsidRDefault="00B3071C" w:rsidP="00B3071C">
      <w:pPr>
        <w:pStyle w:val="Normlnweb"/>
      </w:pPr>
      <w:r>
        <w:t>přičemž omezení sloupce může být některé nebo všechna z následujících:</w:t>
      </w:r>
    </w:p>
    <w:p w:rsidR="00B3071C" w:rsidRPr="00B3071C" w:rsidRDefault="00B3071C" w:rsidP="00B3071C">
      <w:pPr>
        <w:pStyle w:val="Normlnweb"/>
        <w:spacing w:before="0" w:beforeAutospacing="0" w:after="0" w:afterAutospacing="0"/>
        <w:rPr>
          <w:rFonts w:ascii="Lucida Console" w:eastAsia="Courier New" w:hAnsi="Lucida Console" w:cs="Courier New"/>
          <w:sz w:val="18"/>
          <w:szCs w:val="18"/>
        </w:rPr>
      </w:pPr>
      <w:r w:rsidRPr="00B3071C">
        <w:rPr>
          <w:rFonts w:ascii="Lucida Console" w:eastAsia="Courier New" w:hAnsi="Lucida Console" w:cs="Courier New"/>
          <w:sz w:val="18"/>
          <w:szCs w:val="18"/>
        </w:rPr>
        <w:t xml:space="preserve">    [CHECK </w:t>
      </w:r>
      <w:r>
        <w:rPr>
          <w:rFonts w:ascii="Lucida Console" w:eastAsia="Courier New" w:hAnsi="Lucida Console" w:cs="Courier New"/>
          <w:sz w:val="18"/>
          <w:szCs w:val="18"/>
        </w:rPr>
        <w:t>log_výraz</w:t>
      </w:r>
      <w:r w:rsidRPr="00B3071C">
        <w:rPr>
          <w:rFonts w:ascii="Lucida Console" w:eastAsia="Courier New" w:hAnsi="Lucida Console" w:cs="Courier New"/>
          <w:sz w:val="18"/>
          <w:szCs w:val="18"/>
        </w:rPr>
        <w:t xml:space="preserve"> [ERROR </w:t>
      </w:r>
      <w:r>
        <w:rPr>
          <w:rFonts w:ascii="Lucida Console" w:eastAsia="Courier New" w:hAnsi="Lucida Console" w:cs="Courier New"/>
          <w:sz w:val="18"/>
          <w:szCs w:val="18"/>
        </w:rPr>
        <w:t>text</w:t>
      </w:r>
      <w:r w:rsidRPr="00B3071C">
        <w:rPr>
          <w:rFonts w:ascii="Lucida Console" w:eastAsia="Courier New" w:hAnsi="Lucida Console" w:cs="Courier New"/>
          <w:sz w:val="18"/>
          <w:szCs w:val="18"/>
        </w:rPr>
        <w:t xml:space="preserve">]] </w:t>
      </w:r>
    </w:p>
    <w:p w:rsidR="00B3071C" w:rsidRPr="00B3071C" w:rsidRDefault="00B3071C" w:rsidP="00B3071C">
      <w:pPr>
        <w:pStyle w:val="Normlnweb"/>
        <w:spacing w:before="0" w:beforeAutospacing="0" w:after="0" w:afterAutospacing="0"/>
        <w:rPr>
          <w:rFonts w:ascii="Lucida Console" w:eastAsia="Courier New" w:hAnsi="Lucida Console" w:cs="Courier New"/>
          <w:sz w:val="18"/>
          <w:szCs w:val="18"/>
        </w:rPr>
      </w:pPr>
      <w:r w:rsidRPr="00B3071C">
        <w:rPr>
          <w:rFonts w:ascii="Lucida Console" w:eastAsia="Courier New" w:hAnsi="Lucida Console" w:cs="Courier New"/>
          <w:sz w:val="18"/>
          <w:szCs w:val="18"/>
        </w:rPr>
        <w:t xml:space="preserve">    [PRIMARY KEY | UNIQUE [COLLATE </w:t>
      </w:r>
      <w:r>
        <w:rPr>
          <w:rFonts w:ascii="Lucida Console" w:eastAsia="Courier New" w:hAnsi="Lucida Console" w:cs="Courier New"/>
          <w:sz w:val="18"/>
          <w:szCs w:val="18"/>
        </w:rPr>
        <w:t>c</w:t>
      </w:r>
      <w:r w:rsidRPr="00B3071C">
        <w:rPr>
          <w:rFonts w:ascii="Lucida Console" w:eastAsia="Courier New" w:hAnsi="Lucida Console" w:cs="Courier New"/>
          <w:sz w:val="18"/>
          <w:szCs w:val="18"/>
        </w:rPr>
        <w:t>ollate</w:t>
      </w:r>
      <w:r>
        <w:rPr>
          <w:rFonts w:ascii="Lucida Console" w:eastAsia="Courier New" w:hAnsi="Lucida Console" w:cs="Courier New"/>
          <w:sz w:val="18"/>
          <w:szCs w:val="18"/>
        </w:rPr>
        <w:t>_s</w:t>
      </w:r>
      <w:r w:rsidRPr="00B3071C">
        <w:rPr>
          <w:rFonts w:ascii="Lucida Console" w:eastAsia="Courier New" w:hAnsi="Lucida Console" w:cs="Courier New"/>
          <w:sz w:val="18"/>
          <w:szCs w:val="18"/>
        </w:rPr>
        <w:t xml:space="preserve">equence]] </w:t>
      </w:r>
    </w:p>
    <w:p w:rsidR="00B3071C" w:rsidRDefault="00B3071C" w:rsidP="00B3071C">
      <w:pPr>
        <w:pStyle w:val="Normlnweb"/>
        <w:spacing w:before="0" w:beforeAutospacing="0" w:after="0" w:afterAutospacing="0"/>
        <w:rPr>
          <w:rFonts w:ascii="Lucida Console" w:eastAsia="Courier New" w:hAnsi="Lucida Console" w:cs="Courier New"/>
          <w:sz w:val="18"/>
          <w:szCs w:val="18"/>
        </w:rPr>
      </w:pPr>
      <w:r w:rsidRPr="00B3071C">
        <w:rPr>
          <w:rFonts w:ascii="Lucida Console" w:eastAsia="Courier New" w:hAnsi="Lucida Console" w:cs="Courier New"/>
          <w:sz w:val="18"/>
          <w:szCs w:val="18"/>
        </w:rPr>
        <w:t xml:space="preserve">    [REFERENCES </w:t>
      </w:r>
      <w:r>
        <w:rPr>
          <w:rFonts w:ascii="Lucida Console" w:eastAsia="Courier New" w:hAnsi="Lucida Console" w:cs="Courier New"/>
          <w:sz w:val="18"/>
          <w:szCs w:val="18"/>
        </w:rPr>
        <w:t>název_tabulky</w:t>
      </w:r>
      <w:r w:rsidRPr="00B3071C">
        <w:rPr>
          <w:rFonts w:ascii="Lucida Console" w:eastAsia="Courier New" w:hAnsi="Lucida Console" w:cs="Courier New"/>
          <w:sz w:val="18"/>
          <w:szCs w:val="18"/>
        </w:rPr>
        <w:t xml:space="preserve"> [TAG </w:t>
      </w:r>
      <w:r>
        <w:rPr>
          <w:rFonts w:ascii="Lucida Console" w:eastAsia="Courier New" w:hAnsi="Lucida Console" w:cs="Courier New"/>
          <w:sz w:val="18"/>
          <w:szCs w:val="18"/>
        </w:rPr>
        <w:t>název_složky</w:t>
      </w:r>
      <w:r w:rsidR="00CF19C8">
        <w:rPr>
          <w:rFonts w:ascii="Lucida Console" w:eastAsia="Courier New" w:hAnsi="Lucida Console" w:cs="Courier New"/>
          <w:sz w:val="18"/>
          <w:szCs w:val="18"/>
        </w:rPr>
        <w:t>]]</w:t>
      </w:r>
    </w:p>
    <w:p w:rsidR="001F2E3A" w:rsidRDefault="00B3071C" w:rsidP="00B3071C">
      <w:pPr>
        <w:pStyle w:val="Normlnweb"/>
      </w:pPr>
      <w:r>
        <w:t xml:space="preserve">Na </w:t>
      </w:r>
      <w:r w:rsidR="001F2E3A">
        <w:t xml:space="preserve">SQL Serveru </w:t>
      </w:r>
      <w:r>
        <w:t>se syntaxe maličko liší</w:t>
      </w:r>
      <w:r w:rsidR="001F2E3A">
        <w:t>:</w:t>
      </w:r>
    </w:p>
    <w:p w:rsidR="00B3071C" w:rsidRDefault="00B3071C" w:rsidP="00B3071C">
      <w:pPr>
        <w:pStyle w:val="Normlnweb"/>
        <w:spacing w:before="0" w:beforeAutospacing="0" w:after="0" w:afterAutospacing="0"/>
        <w:rPr>
          <w:rFonts w:ascii="Lucida Console" w:eastAsia="Courier New" w:hAnsi="Lucida Console" w:cs="Courier New"/>
          <w:sz w:val="18"/>
          <w:szCs w:val="18"/>
        </w:rPr>
      </w:pPr>
      <w:r>
        <w:rPr>
          <w:rFonts w:ascii="Lucida Console" w:hAnsi="Lucida Console"/>
          <w:sz w:val="18"/>
          <w:szCs w:val="18"/>
        </w:rPr>
        <w:t>název_sloupce</w:t>
      </w:r>
      <w:r w:rsidRPr="00B3071C">
        <w:rPr>
          <w:rFonts w:ascii="Lucida Console" w:eastAsia="Courier New" w:hAnsi="Lucida Console" w:cs="Courier New"/>
          <w:sz w:val="18"/>
          <w:szCs w:val="18"/>
        </w:rPr>
        <w:t xml:space="preserve"> </w:t>
      </w:r>
      <w:r>
        <w:rPr>
          <w:rFonts w:ascii="Lucida Console" w:eastAsia="Courier New" w:hAnsi="Lucida Console" w:cs="Courier New"/>
          <w:sz w:val="18"/>
          <w:szCs w:val="18"/>
        </w:rPr>
        <w:t>datový_t</w:t>
      </w:r>
      <w:r w:rsidRPr="00B3071C">
        <w:rPr>
          <w:rFonts w:ascii="Lucida Console" w:eastAsia="Courier New" w:hAnsi="Lucida Console" w:cs="Courier New"/>
          <w:sz w:val="18"/>
          <w:szCs w:val="18"/>
        </w:rPr>
        <w:t xml:space="preserve">yp [( </w:t>
      </w:r>
      <w:r>
        <w:rPr>
          <w:rFonts w:ascii="Lucida Console" w:eastAsia="Courier New" w:hAnsi="Lucida Console" w:cs="Courier New"/>
          <w:sz w:val="18"/>
          <w:szCs w:val="18"/>
        </w:rPr>
        <w:t>délka</w:t>
      </w:r>
      <w:r w:rsidRPr="00B3071C">
        <w:rPr>
          <w:rFonts w:ascii="Lucida Console" w:eastAsia="Courier New" w:hAnsi="Lucida Console" w:cs="Courier New"/>
          <w:sz w:val="18"/>
          <w:szCs w:val="18"/>
        </w:rPr>
        <w:t xml:space="preserve"> [, </w:t>
      </w:r>
      <w:r>
        <w:rPr>
          <w:rFonts w:ascii="Lucida Console" w:eastAsia="Courier New" w:hAnsi="Lucida Console" w:cs="Courier New"/>
          <w:sz w:val="18"/>
          <w:szCs w:val="18"/>
        </w:rPr>
        <w:t>des_místa] )]</w:t>
      </w:r>
    </w:p>
    <w:p w:rsidR="00B3071C" w:rsidRDefault="00B3071C" w:rsidP="00B3071C">
      <w:pPr>
        <w:pStyle w:val="Normlnweb"/>
        <w:spacing w:before="0" w:beforeAutospacing="0" w:after="0" w:afterAutospacing="0"/>
        <w:rPr>
          <w:rFonts w:ascii="Lucida Console" w:eastAsia="Courier New" w:hAnsi="Lucida Console" w:cs="Courier New"/>
          <w:sz w:val="18"/>
          <w:szCs w:val="18"/>
        </w:rPr>
      </w:pPr>
      <w:r>
        <w:rPr>
          <w:rFonts w:ascii="Lucida Console" w:eastAsia="Courier New" w:hAnsi="Lucida Console" w:cs="Courier New"/>
          <w:sz w:val="18"/>
          <w:szCs w:val="18"/>
        </w:rPr>
        <w:t xml:space="preserve">    </w:t>
      </w:r>
      <w:r w:rsidRPr="00B3071C">
        <w:rPr>
          <w:rFonts w:ascii="Lucida Console" w:eastAsia="Courier New" w:hAnsi="Lucida Console" w:cs="Courier New"/>
          <w:sz w:val="18"/>
          <w:szCs w:val="18"/>
        </w:rPr>
        <w:t xml:space="preserve">[COLLATE </w:t>
      </w:r>
      <w:r>
        <w:rPr>
          <w:rFonts w:ascii="Lucida Console" w:eastAsia="Courier New" w:hAnsi="Lucida Console" w:cs="Courier New"/>
          <w:sz w:val="18"/>
          <w:szCs w:val="18"/>
        </w:rPr>
        <w:t>c</w:t>
      </w:r>
      <w:r w:rsidRPr="00B3071C">
        <w:rPr>
          <w:rFonts w:ascii="Lucida Console" w:eastAsia="Courier New" w:hAnsi="Lucida Console" w:cs="Courier New"/>
          <w:sz w:val="18"/>
          <w:szCs w:val="18"/>
        </w:rPr>
        <w:t>ollate</w:t>
      </w:r>
      <w:r>
        <w:rPr>
          <w:rFonts w:ascii="Lucida Console" w:eastAsia="Courier New" w:hAnsi="Lucida Console" w:cs="Courier New"/>
          <w:sz w:val="18"/>
          <w:szCs w:val="18"/>
        </w:rPr>
        <w:t>_s</w:t>
      </w:r>
      <w:r w:rsidRPr="00B3071C">
        <w:rPr>
          <w:rFonts w:ascii="Lucida Console" w:eastAsia="Courier New" w:hAnsi="Lucida Console" w:cs="Courier New"/>
          <w:sz w:val="18"/>
          <w:szCs w:val="18"/>
        </w:rPr>
        <w:t>equence]</w:t>
      </w:r>
    </w:p>
    <w:p w:rsidR="00B3071C" w:rsidRPr="00B3071C" w:rsidRDefault="00B3071C" w:rsidP="00B3071C">
      <w:pPr>
        <w:pStyle w:val="Normlnweb"/>
        <w:spacing w:before="0" w:beforeAutospacing="0" w:after="0" w:afterAutospacing="0"/>
        <w:rPr>
          <w:rFonts w:ascii="Lucida Console" w:eastAsia="Courier New" w:hAnsi="Lucida Console" w:cs="Courier New"/>
          <w:sz w:val="18"/>
          <w:szCs w:val="18"/>
        </w:rPr>
      </w:pPr>
      <w:r>
        <w:rPr>
          <w:rFonts w:ascii="Lucida Console" w:eastAsia="Courier New" w:hAnsi="Lucida Console" w:cs="Courier New"/>
          <w:sz w:val="18"/>
          <w:szCs w:val="18"/>
        </w:rPr>
        <w:t xml:space="preserve">    </w:t>
      </w:r>
      <w:r w:rsidRPr="00B3071C">
        <w:rPr>
          <w:rFonts w:ascii="Lucida Console" w:eastAsia="Courier New" w:hAnsi="Lucida Console" w:cs="Courier New"/>
          <w:sz w:val="18"/>
          <w:szCs w:val="18"/>
        </w:rPr>
        <w:t xml:space="preserve">[NULL | NOT NULL] </w:t>
      </w:r>
    </w:p>
    <w:p w:rsidR="00B3071C" w:rsidRPr="00B3071C" w:rsidRDefault="00B3071C" w:rsidP="00B3071C">
      <w:pPr>
        <w:pStyle w:val="Normlnweb"/>
        <w:spacing w:before="0" w:beforeAutospacing="0" w:after="0" w:afterAutospacing="0"/>
        <w:rPr>
          <w:rFonts w:ascii="Lucida Console" w:eastAsia="Courier New" w:hAnsi="Lucida Console" w:cs="Courier New"/>
          <w:sz w:val="18"/>
          <w:szCs w:val="18"/>
        </w:rPr>
      </w:pPr>
      <w:r w:rsidRPr="00B3071C">
        <w:rPr>
          <w:rFonts w:ascii="Lucida Console" w:eastAsia="Courier New" w:hAnsi="Lucida Console" w:cs="Courier New"/>
          <w:sz w:val="18"/>
          <w:szCs w:val="18"/>
        </w:rPr>
        <w:t xml:space="preserve">    [</w:t>
      </w:r>
      <w:r w:rsidRPr="00B3071C">
        <w:rPr>
          <w:rFonts w:ascii="Lucida Console" w:hAnsi="Lucida Console"/>
          <w:sz w:val="18"/>
          <w:szCs w:val="18"/>
        </w:rPr>
        <w:t>IDENTITY [(</w:t>
      </w:r>
      <w:r>
        <w:rPr>
          <w:rFonts w:ascii="Lucida Console" w:eastAsia="Courier New" w:hAnsi="Lucida Console" w:cs="Courier New"/>
          <w:sz w:val="18"/>
          <w:szCs w:val="18"/>
        </w:rPr>
        <w:t>počátek</w:t>
      </w:r>
      <w:r w:rsidRPr="00B3071C">
        <w:rPr>
          <w:rFonts w:ascii="Lucida Console" w:hAnsi="Lucida Console"/>
          <w:sz w:val="18"/>
          <w:szCs w:val="18"/>
        </w:rPr>
        <w:t>,</w:t>
      </w:r>
      <w:r w:rsidRPr="00B3071C">
        <w:rPr>
          <w:rFonts w:ascii="Lucida Console" w:eastAsia="Courier New" w:hAnsi="Lucida Console" w:cs="Courier New"/>
          <w:sz w:val="18"/>
          <w:szCs w:val="18"/>
        </w:rPr>
        <w:t xml:space="preserve"> </w:t>
      </w:r>
      <w:r>
        <w:rPr>
          <w:rFonts w:ascii="Lucida Console" w:eastAsia="Courier New" w:hAnsi="Lucida Console" w:cs="Courier New"/>
          <w:sz w:val="18"/>
          <w:szCs w:val="18"/>
        </w:rPr>
        <w:t>krok</w:t>
      </w:r>
      <w:r w:rsidRPr="00B3071C">
        <w:rPr>
          <w:rFonts w:ascii="Lucida Console" w:hAnsi="Lucida Console"/>
          <w:sz w:val="18"/>
          <w:szCs w:val="18"/>
        </w:rPr>
        <w:t>)</w:t>
      </w:r>
      <w:r w:rsidRPr="00B3071C">
        <w:rPr>
          <w:rFonts w:ascii="Lucida Console" w:eastAsia="Courier New" w:hAnsi="Lucida Console" w:cs="Courier New"/>
          <w:sz w:val="18"/>
          <w:szCs w:val="18"/>
        </w:rPr>
        <w:t xml:space="preserve">] | [DEFAULT </w:t>
      </w:r>
      <w:r>
        <w:rPr>
          <w:rFonts w:ascii="Lucida Console" w:eastAsia="Courier New" w:hAnsi="Lucida Console" w:cs="Courier New"/>
          <w:sz w:val="18"/>
          <w:szCs w:val="18"/>
        </w:rPr>
        <w:t>výraz</w:t>
      </w:r>
      <w:r w:rsidRPr="00B3071C">
        <w:rPr>
          <w:rFonts w:ascii="Lucida Console" w:eastAsia="Courier New" w:hAnsi="Lucida Console" w:cs="Courier New"/>
          <w:sz w:val="18"/>
          <w:szCs w:val="18"/>
        </w:rPr>
        <w:t xml:space="preserve">] </w:t>
      </w:r>
    </w:p>
    <w:p w:rsidR="00B3071C" w:rsidRPr="00B3071C" w:rsidRDefault="00B3071C" w:rsidP="00B3071C">
      <w:pPr>
        <w:pStyle w:val="Normlnweb"/>
        <w:spacing w:before="0" w:beforeAutospacing="0" w:after="0" w:afterAutospacing="0"/>
        <w:rPr>
          <w:rFonts w:ascii="Lucida Console" w:eastAsia="Courier New" w:hAnsi="Lucida Console" w:cs="Courier New"/>
          <w:sz w:val="18"/>
          <w:szCs w:val="18"/>
        </w:rPr>
      </w:pPr>
      <w:r w:rsidRPr="00B3071C">
        <w:rPr>
          <w:rFonts w:ascii="Lucida Console" w:eastAsia="Courier New" w:hAnsi="Lucida Console" w:cs="Courier New"/>
          <w:sz w:val="18"/>
          <w:szCs w:val="18"/>
        </w:rPr>
        <w:lastRenderedPageBreak/>
        <w:t xml:space="preserve">    [</w:t>
      </w:r>
      <w:r>
        <w:rPr>
          <w:rFonts w:ascii="Lucida Console" w:eastAsia="Courier New" w:hAnsi="Lucida Console" w:cs="Courier New"/>
          <w:sz w:val="18"/>
          <w:szCs w:val="18"/>
        </w:rPr>
        <w:t>omezení sloupce</w:t>
      </w:r>
      <w:r w:rsidRPr="00B3071C">
        <w:rPr>
          <w:rFonts w:ascii="Lucida Console" w:eastAsia="Courier New" w:hAnsi="Lucida Console" w:cs="Courier New"/>
          <w:sz w:val="18"/>
          <w:szCs w:val="18"/>
        </w:rPr>
        <w:t xml:space="preserve">] </w:t>
      </w:r>
    </w:p>
    <w:p w:rsidR="00B3071C" w:rsidRDefault="00CF19C8" w:rsidP="00B3071C">
      <w:pPr>
        <w:pStyle w:val="Normlnweb"/>
      </w:pPr>
      <w:r>
        <w:t>Každé o</w:t>
      </w:r>
      <w:r w:rsidR="00B3071C">
        <w:t>mezení sloupce zde můžeme i pojmenovat.</w:t>
      </w:r>
    </w:p>
    <w:p w:rsidR="00B3071C" w:rsidRPr="00B3071C" w:rsidRDefault="00B3071C" w:rsidP="00B3071C">
      <w:pPr>
        <w:pStyle w:val="FormtovanvHTML"/>
        <w:rPr>
          <w:rFonts w:ascii="Lucida Console" w:hAnsi="Lucida Console"/>
          <w:sz w:val="18"/>
          <w:szCs w:val="18"/>
        </w:rPr>
      </w:pPr>
      <w:r w:rsidRPr="00B3071C">
        <w:rPr>
          <w:rFonts w:ascii="Lucida Console" w:hAnsi="Lucida Console"/>
          <w:sz w:val="18"/>
          <w:szCs w:val="18"/>
        </w:rPr>
        <w:t xml:space="preserve">    [CONSTRAINT </w:t>
      </w:r>
      <w:r>
        <w:rPr>
          <w:rFonts w:ascii="Lucida Console" w:hAnsi="Lucida Console"/>
          <w:sz w:val="18"/>
          <w:szCs w:val="18"/>
        </w:rPr>
        <w:t>název</w:t>
      </w:r>
      <w:r w:rsidRPr="00B3071C">
        <w:rPr>
          <w:rFonts w:ascii="Lucida Console" w:hAnsi="Lucida Console"/>
          <w:sz w:val="18"/>
          <w:szCs w:val="18"/>
        </w:rPr>
        <w:t>_</w:t>
      </w:r>
      <w:r>
        <w:rPr>
          <w:rFonts w:ascii="Lucida Console" w:hAnsi="Lucida Console"/>
          <w:sz w:val="18"/>
          <w:szCs w:val="18"/>
        </w:rPr>
        <w:t>o</w:t>
      </w:r>
      <w:r w:rsidRPr="00B3071C">
        <w:rPr>
          <w:rFonts w:ascii="Lucida Console" w:hAnsi="Lucida Console"/>
          <w:sz w:val="18"/>
          <w:szCs w:val="18"/>
        </w:rPr>
        <w:t>me</w:t>
      </w:r>
      <w:r>
        <w:rPr>
          <w:rFonts w:ascii="Lucida Console" w:hAnsi="Lucida Console"/>
          <w:sz w:val="18"/>
          <w:szCs w:val="18"/>
        </w:rPr>
        <w:t>zení</w:t>
      </w:r>
      <w:r w:rsidRPr="00B3071C">
        <w:rPr>
          <w:rFonts w:ascii="Lucida Console" w:hAnsi="Lucida Console"/>
          <w:sz w:val="18"/>
          <w:szCs w:val="18"/>
        </w:rPr>
        <w:t xml:space="preserve">] </w:t>
      </w:r>
    </w:p>
    <w:p w:rsidR="00B3071C" w:rsidRPr="00B3071C" w:rsidRDefault="00B3071C" w:rsidP="00B3071C">
      <w:pPr>
        <w:pStyle w:val="FormtovanvHTML"/>
        <w:rPr>
          <w:rFonts w:ascii="Lucida Console" w:hAnsi="Lucida Console"/>
          <w:sz w:val="18"/>
          <w:szCs w:val="18"/>
        </w:rPr>
      </w:pPr>
      <w:r w:rsidRPr="00B3071C">
        <w:rPr>
          <w:rFonts w:ascii="Lucida Console" w:hAnsi="Lucida Console"/>
          <w:sz w:val="18"/>
          <w:szCs w:val="18"/>
        </w:rPr>
        <w:t xml:space="preserve">      PRIMARY KEY | UNIQUE </w:t>
      </w:r>
    </w:p>
    <w:p w:rsidR="00B3071C" w:rsidRPr="00B3071C" w:rsidRDefault="00B3071C" w:rsidP="00B3071C">
      <w:pPr>
        <w:pStyle w:val="FormtovanvHTML"/>
        <w:rPr>
          <w:rFonts w:ascii="Lucida Console" w:hAnsi="Lucida Console"/>
          <w:sz w:val="18"/>
          <w:szCs w:val="18"/>
        </w:rPr>
      </w:pPr>
      <w:r w:rsidRPr="00B3071C">
        <w:rPr>
          <w:rFonts w:ascii="Lucida Console" w:hAnsi="Lucida Console"/>
          <w:sz w:val="18"/>
          <w:szCs w:val="18"/>
        </w:rPr>
        <w:t xml:space="preserve">  </w:t>
      </w:r>
      <w:r>
        <w:rPr>
          <w:rFonts w:ascii="Lucida Console" w:hAnsi="Lucida Console"/>
          <w:sz w:val="18"/>
          <w:szCs w:val="18"/>
        </w:rPr>
        <w:t xml:space="preserve">  </w:t>
      </w:r>
      <w:r w:rsidRPr="00B3071C">
        <w:rPr>
          <w:rFonts w:ascii="Lucida Console" w:hAnsi="Lucida Console"/>
          <w:sz w:val="18"/>
          <w:szCs w:val="18"/>
        </w:rPr>
        <w:t xml:space="preserve">| [FOREIGN KEY] </w:t>
      </w:r>
    </w:p>
    <w:p w:rsidR="00B3071C" w:rsidRPr="00B3071C" w:rsidRDefault="00B3071C" w:rsidP="00B3071C">
      <w:pPr>
        <w:pStyle w:val="FormtovanvHTML"/>
        <w:rPr>
          <w:rFonts w:ascii="Lucida Console" w:hAnsi="Lucida Console"/>
          <w:sz w:val="18"/>
          <w:szCs w:val="18"/>
        </w:rPr>
      </w:pPr>
      <w:r w:rsidRPr="00B3071C">
        <w:rPr>
          <w:rFonts w:ascii="Lucida Console" w:hAnsi="Lucida Console"/>
          <w:sz w:val="18"/>
          <w:szCs w:val="18"/>
        </w:rPr>
        <w:t xml:space="preserve">        REFERENCES </w:t>
      </w:r>
      <w:r>
        <w:rPr>
          <w:rFonts w:ascii="Lucida Console" w:hAnsi="Lucida Console"/>
          <w:sz w:val="18"/>
          <w:szCs w:val="18"/>
        </w:rPr>
        <w:t>název_tabulky</w:t>
      </w:r>
      <w:r w:rsidRPr="00B3071C">
        <w:rPr>
          <w:rFonts w:ascii="Lucida Console" w:hAnsi="Lucida Console"/>
          <w:sz w:val="18"/>
          <w:szCs w:val="18"/>
        </w:rPr>
        <w:t xml:space="preserve"> [(</w:t>
      </w:r>
      <w:r>
        <w:rPr>
          <w:rFonts w:ascii="Lucida Console" w:hAnsi="Lucida Console"/>
          <w:sz w:val="18"/>
          <w:szCs w:val="18"/>
        </w:rPr>
        <w:t>název</w:t>
      </w:r>
      <w:r w:rsidRPr="00B3071C">
        <w:rPr>
          <w:rFonts w:ascii="Lucida Console" w:hAnsi="Lucida Console"/>
          <w:sz w:val="18"/>
          <w:szCs w:val="18"/>
        </w:rPr>
        <w:t>_</w:t>
      </w:r>
      <w:r>
        <w:rPr>
          <w:rFonts w:ascii="Lucida Console" w:hAnsi="Lucida Console"/>
          <w:sz w:val="18"/>
          <w:szCs w:val="18"/>
        </w:rPr>
        <w:t>sloupce</w:t>
      </w:r>
      <w:r w:rsidRPr="00B3071C">
        <w:rPr>
          <w:rFonts w:ascii="Lucida Console" w:hAnsi="Lucida Console"/>
          <w:sz w:val="18"/>
          <w:szCs w:val="18"/>
        </w:rPr>
        <w:t xml:space="preserve">)] </w:t>
      </w:r>
    </w:p>
    <w:p w:rsidR="001F2E3A" w:rsidRDefault="00B3071C" w:rsidP="00B3071C">
      <w:pPr>
        <w:pStyle w:val="FormtovanvHTML"/>
        <w:rPr>
          <w:rFonts w:ascii="Lucida Console" w:hAnsi="Lucida Console"/>
          <w:sz w:val="18"/>
          <w:szCs w:val="18"/>
        </w:rPr>
      </w:pPr>
      <w:r w:rsidRPr="00B3071C">
        <w:rPr>
          <w:rFonts w:ascii="Lucida Console" w:hAnsi="Lucida Console"/>
          <w:sz w:val="18"/>
          <w:szCs w:val="18"/>
        </w:rPr>
        <w:t xml:space="preserve">  </w:t>
      </w:r>
      <w:r>
        <w:rPr>
          <w:rFonts w:ascii="Lucida Console" w:hAnsi="Lucida Console"/>
          <w:sz w:val="18"/>
          <w:szCs w:val="18"/>
        </w:rPr>
        <w:t xml:space="preserve">  </w:t>
      </w:r>
      <w:r w:rsidRPr="00B3071C">
        <w:rPr>
          <w:rFonts w:ascii="Lucida Console" w:hAnsi="Lucida Console"/>
          <w:sz w:val="18"/>
          <w:szCs w:val="18"/>
        </w:rPr>
        <w:t>| CHECK (</w:t>
      </w:r>
      <w:r>
        <w:rPr>
          <w:rFonts w:ascii="Lucida Console" w:hAnsi="Lucida Console"/>
          <w:sz w:val="18"/>
          <w:szCs w:val="18"/>
        </w:rPr>
        <w:t>log_výraz)</w:t>
      </w:r>
    </w:p>
    <w:p w:rsidR="00B3071C" w:rsidRDefault="00B3071C" w:rsidP="00B3071C">
      <w:pPr>
        <w:pStyle w:val="FormtovanvHTML"/>
        <w:rPr>
          <w:rFonts w:ascii="Lucida Console" w:hAnsi="Lucida Console"/>
          <w:sz w:val="18"/>
          <w:szCs w:val="18"/>
        </w:rPr>
      </w:pPr>
    </w:p>
    <w:p w:rsidR="00B3071C" w:rsidRDefault="00B3071C" w:rsidP="009C6663">
      <w:pPr>
        <w:pStyle w:val="Normlnweb"/>
        <w:spacing w:after="0" w:afterAutospacing="0"/>
      </w:pPr>
      <w:r>
        <w:t>Za definicemi sloupců mohou následovat omezení tabulky; jsou v podstatě stejná jako omezení sloupc</w:t>
      </w:r>
      <w:r w:rsidR="00CF19C8">
        <w:t>e</w:t>
      </w:r>
      <w:r>
        <w:t xml:space="preserve"> až na to, že v indexových výrazech, podmínkách apod. může figurovat více sloupců</w:t>
      </w:r>
      <w:r w:rsidR="00A37084">
        <w:t xml:space="preserve"> a že zde můžeme zadat více indexů UNIQUE a více relací REFERENCES (na SQL Serveru i více podmínek CHECK)</w:t>
      </w:r>
      <w:r>
        <w:t>.</w:t>
      </w:r>
    </w:p>
    <w:p w:rsidR="0046134C" w:rsidRPr="007B20CF" w:rsidRDefault="0046134C" w:rsidP="0046134C">
      <w:pPr>
        <w:pStyle w:val="Nadpis3"/>
      </w:pPr>
      <w:r>
        <w:t>Poznámky</w:t>
      </w:r>
    </w:p>
    <w:p w:rsidR="00646EB3" w:rsidRDefault="00646EB3" w:rsidP="009C6663">
      <w:pPr>
        <w:pStyle w:val="Normlnweb"/>
        <w:spacing w:after="0" w:afterAutospacing="0"/>
      </w:pPr>
      <w:r>
        <w:t>Počet sloupců tabulky: ve VFP 9 až 255, na SQL Serveru až 30000.</w:t>
      </w:r>
    </w:p>
    <w:p w:rsidR="0003705A" w:rsidRDefault="0003705A" w:rsidP="009C6663">
      <w:pPr>
        <w:pStyle w:val="Normlnweb"/>
        <w:spacing w:after="0" w:afterAutospacing="0"/>
      </w:pPr>
      <w:r>
        <w:t>Datový typ: ve starších verzích FoxPro jednopísmenná zkratka, na SQL Serveru slov</w:t>
      </w:r>
      <w:r w:rsidR="00646EB3">
        <w:t>ní pojmenování</w:t>
      </w:r>
      <w:r>
        <w:t xml:space="preserve">, ve VFP 9 </w:t>
      </w:r>
      <w:r w:rsidR="00646EB3">
        <w:t xml:space="preserve">lze </w:t>
      </w:r>
      <w:r>
        <w:t xml:space="preserve">obojí. </w:t>
      </w:r>
    </w:p>
    <w:p w:rsidR="0003705A" w:rsidRDefault="0003705A" w:rsidP="009C6663">
      <w:pPr>
        <w:pStyle w:val="Normlnweb"/>
        <w:spacing w:after="0" w:afterAutospacing="0"/>
      </w:pPr>
      <w:r>
        <w:t>Pro volné tabulky lze použít jen fráze NULL resp. NOT NULL a UNIQUE, všechny ostatní vyžadují tabulku v databázi.</w:t>
      </w:r>
    </w:p>
    <w:p w:rsidR="00E92D14" w:rsidRDefault="0003705A" w:rsidP="009C6663">
      <w:pPr>
        <w:pStyle w:val="Normlnweb"/>
        <w:spacing w:after="0" w:afterAutospacing="0"/>
      </w:pPr>
      <w:r>
        <w:t>Sloupec s </w:t>
      </w:r>
      <w:r w:rsidRPr="00594F8F">
        <w:t>auto</w:t>
      </w:r>
      <w:r>
        <w:t>mat</w:t>
      </w:r>
      <w:r w:rsidRPr="00594F8F">
        <w:t>ic</w:t>
      </w:r>
      <w:r>
        <w:t>ky zvyšovanou hodnotou</w:t>
      </w:r>
      <w:r w:rsidRPr="00594F8F">
        <w:t xml:space="preserve"> </w:t>
      </w:r>
      <w:r w:rsidR="00594F8F" w:rsidRPr="00594F8F">
        <w:t xml:space="preserve">nesmí být </w:t>
      </w:r>
      <w:r w:rsidR="00594F8F">
        <w:t>NULL</w:t>
      </w:r>
      <w:r>
        <w:t xml:space="preserve">. Ve </w:t>
      </w:r>
      <w:r w:rsidR="00594F8F">
        <w:t xml:space="preserve">VFP </w:t>
      </w:r>
      <w:r>
        <w:t xml:space="preserve">musí být typu integer. Na SQL Serveru může být i decimal resp. numeric (s 0 des. míst); </w:t>
      </w:r>
      <w:r w:rsidR="00E92D14">
        <w:t>smí být v tabulce jen jednou.</w:t>
      </w:r>
    </w:p>
    <w:p w:rsidR="00594F8F" w:rsidRDefault="00594F8F" w:rsidP="009C6663">
      <w:pPr>
        <w:pStyle w:val="Normlnweb"/>
        <w:spacing w:after="0" w:afterAutospacing="0"/>
      </w:pPr>
      <w:r>
        <w:t xml:space="preserve">DEFAULT </w:t>
      </w:r>
      <w:r w:rsidR="0003705A">
        <w:t>může být</w:t>
      </w:r>
      <w:r>
        <w:t xml:space="preserve"> konstanta, skalární funkce (systémová i uživatelská) nebo NULL.</w:t>
      </w:r>
      <w:r w:rsidR="00646EB3">
        <w:t xml:space="preserve"> </w:t>
      </w:r>
      <w:r w:rsidR="009C6663">
        <w:t xml:space="preserve">Na SQL Serveru </w:t>
      </w:r>
      <w:r w:rsidR="009C6663" w:rsidRPr="009C6663">
        <w:t xml:space="preserve">se </w:t>
      </w:r>
      <w:r w:rsidR="009C6663">
        <w:t>n</w:t>
      </w:r>
      <w:r w:rsidR="00646EB3" w:rsidRPr="009C6663">
        <w:t>esmí odkazovat na jiné sloupce.</w:t>
      </w:r>
    </w:p>
    <w:p w:rsidR="00594F8F" w:rsidRDefault="00594F8F" w:rsidP="009C6663">
      <w:pPr>
        <w:pStyle w:val="Normlnweb"/>
        <w:spacing w:after="0" w:afterAutospacing="0"/>
      </w:pPr>
      <w:r>
        <w:t>PRIMARY KEY</w:t>
      </w:r>
      <w:r w:rsidRPr="00594F8F">
        <w:t xml:space="preserve"> </w:t>
      </w:r>
      <w:r w:rsidR="00E92D14">
        <w:t>smí být v tabulce jen jednou,</w:t>
      </w:r>
      <w:r w:rsidR="00E92D14" w:rsidRPr="00594F8F">
        <w:t xml:space="preserve"> </w:t>
      </w:r>
      <w:r w:rsidRPr="00594F8F">
        <w:t xml:space="preserve">nesmí </w:t>
      </w:r>
      <w:r w:rsidR="00646EB3">
        <w:t xml:space="preserve">připouštět hodnoty </w:t>
      </w:r>
      <w:r>
        <w:t>NULL. UNIQUE neznamená to co v příkazu INDEX, vytvoří kandidátní index</w:t>
      </w:r>
      <w:r w:rsidR="00646EB3">
        <w:t>; tabulka jich může mít víc</w:t>
      </w:r>
      <w:r>
        <w:t>.</w:t>
      </w:r>
    </w:p>
    <w:p w:rsidR="00D37990" w:rsidRDefault="00D37990" w:rsidP="0059570B">
      <w:pPr>
        <w:pStyle w:val="Normlnweb"/>
        <w:spacing w:before="0" w:beforeAutospacing="0" w:after="0" w:afterAutospacing="0"/>
      </w:pPr>
      <w:r>
        <w:t xml:space="preserve">Různé sloupce smí mít různé COLLATE (na SQL </w:t>
      </w:r>
      <w:r w:rsidR="0003705A">
        <w:t>Serveru se COLLATE vztahuje ne</w:t>
      </w:r>
      <w:r>
        <w:t xml:space="preserve">jen </w:t>
      </w:r>
      <w:r w:rsidR="0003705A">
        <w:t>na</w:t>
      </w:r>
      <w:r>
        <w:t xml:space="preserve"> </w:t>
      </w:r>
      <w:r w:rsidR="003F0D05">
        <w:t>řazení</w:t>
      </w:r>
      <w:r w:rsidR="0003705A">
        <w:t>, ale i na porovnávání řetězců</w:t>
      </w:r>
      <w:r>
        <w:t>).</w:t>
      </w:r>
    </w:p>
    <w:p w:rsidR="00594F8F" w:rsidRDefault="00594F8F" w:rsidP="009C6663">
      <w:pPr>
        <w:pStyle w:val="Normlnweb"/>
        <w:spacing w:after="0" w:afterAutospacing="0"/>
      </w:pPr>
      <w:r>
        <w:t xml:space="preserve">REFERENCES vytvoří trvalou relaci do </w:t>
      </w:r>
      <w:r w:rsidR="00A37084">
        <w:t xml:space="preserve">„číselníkové“ </w:t>
      </w:r>
      <w:r>
        <w:t>tabulky</w:t>
      </w:r>
      <w:r w:rsidR="00D37990">
        <w:t xml:space="preserve"> – musí být ve stejné databázi</w:t>
      </w:r>
      <w:r>
        <w:t xml:space="preserve">; pokud neuvedeme </w:t>
      </w:r>
      <w:r w:rsidR="00A37084">
        <w:t>název_složky resp. název_sloupce</w:t>
      </w:r>
      <w:r>
        <w:t>, použije se její primární index (nemá-li ho, dojde k chybě).</w:t>
      </w:r>
      <w:r w:rsidR="00D37990">
        <w:t xml:space="preserve"> Ve VFP </w:t>
      </w:r>
      <w:r w:rsidR="0003705A">
        <w:t xml:space="preserve">se sice v nové tabulce </w:t>
      </w:r>
      <w:r w:rsidR="00D37990">
        <w:t>v</w:t>
      </w:r>
      <w:r w:rsidR="0003705A">
        <w:t>ytvoří</w:t>
      </w:r>
      <w:r w:rsidR="00D37990">
        <w:t xml:space="preserve"> </w:t>
      </w:r>
      <w:r w:rsidR="0003705A">
        <w:t>pravidelný</w:t>
      </w:r>
      <w:r w:rsidR="00D37990">
        <w:t xml:space="preserve"> index</w:t>
      </w:r>
      <w:r w:rsidR="0003705A">
        <w:t xml:space="preserve"> podle daného sloupce</w:t>
      </w:r>
      <w:r w:rsidR="00D37990">
        <w:t xml:space="preserve">, ale </w:t>
      </w:r>
      <w:r w:rsidR="0003705A">
        <w:t>mohou v něm být i hodnoty, které se v „číselníkové“ tabulce nevyskytují. Na SQL Serveru funguje REFERENCES opravdu jako omezení, připouští jen hodnoty z</w:t>
      </w:r>
      <w:r w:rsidR="002A2075">
        <w:t> </w:t>
      </w:r>
      <w:r w:rsidR="0003705A">
        <w:t>„číselníkové“ tabulky nebo NULL.</w:t>
      </w:r>
      <w:r w:rsidR="00A37084">
        <w:t xml:space="preserve"> Relace může být nastavena i do téže tabulky (self-re</w:t>
      </w:r>
      <w:r w:rsidR="00646EB3">
        <w:t>fere</w:t>
      </w:r>
      <w:r w:rsidR="00A37084">
        <w:t>n</w:t>
      </w:r>
      <w:r w:rsidR="00646EB3">
        <w:t>ce</w:t>
      </w:r>
      <w:r w:rsidR="00A37084">
        <w:t>).</w:t>
      </w:r>
    </w:p>
    <w:p w:rsidR="00D37990" w:rsidRPr="00594F8F" w:rsidRDefault="00D37990" w:rsidP="009C6663">
      <w:pPr>
        <w:pStyle w:val="Normlnweb"/>
        <w:spacing w:after="0" w:afterAutospacing="0"/>
      </w:pPr>
      <w:r>
        <w:t>CHECK</w:t>
      </w:r>
      <w:r w:rsidR="00646EB3">
        <w:t xml:space="preserve"> sloupce se</w:t>
      </w:r>
      <w:r>
        <w:t xml:space="preserve"> nesmí odvolávat na </w:t>
      </w:r>
      <w:r w:rsidR="00646EB3">
        <w:t xml:space="preserve">jiný </w:t>
      </w:r>
      <w:r>
        <w:t>sloupec</w:t>
      </w:r>
      <w:r w:rsidR="00646EB3">
        <w:t>, CHECK tabulky</w:t>
      </w:r>
      <w:r>
        <w:t xml:space="preserve"> </w:t>
      </w:r>
      <w:r w:rsidR="00646EB3">
        <w:t>na jinou tabulku</w:t>
      </w:r>
      <w:r>
        <w:t>.</w:t>
      </w:r>
    </w:p>
    <w:p w:rsidR="00216066" w:rsidRPr="007B20CF" w:rsidRDefault="00216066" w:rsidP="00216066">
      <w:pPr>
        <w:pStyle w:val="Nadpis3"/>
      </w:pPr>
      <w:r>
        <w:t>Dočasné tabulky</w:t>
      </w:r>
    </w:p>
    <w:p w:rsidR="00216066" w:rsidRDefault="00216066" w:rsidP="009C6663">
      <w:pPr>
        <w:pStyle w:val="Zkladntext"/>
        <w:spacing w:before="100" w:beforeAutospacing="1"/>
      </w:pPr>
      <w:r>
        <w:t>Ve FoxPro se dočasná tabulka označuje také slovem „cursor“ a založí se výběrem SELECT … INTO CURSOR</w:t>
      </w:r>
      <w:r w:rsidRPr="00216066">
        <w:t xml:space="preserve"> </w:t>
      </w:r>
      <w:r>
        <w:t xml:space="preserve">nebo příkazem CREATE CURSOR. V prvním případě vznikne dočasná tabulka jen ke čtení, pokud (od verze 8) nepoužijeme klíčové slovo READWRITE. Příkaz </w:t>
      </w:r>
      <w:r>
        <w:lastRenderedPageBreak/>
        <w:t xml:space="preserve">CREATE CURSOR zakládá zcela regulérní přepisovatelnou tabulku, pouze není uložena v souboru .dbf, nýbrž .tmp. Má stejnou syntaxi jako CREATE TABLE až na </w:t>
      </w:r>
      <w:r w:rsidR="009A4F1C">
        <w:t>REFERENCES – kurzor se nemůže účastnit relace</w:t>
      </w:r>
      <w:r w:rsidR="00BB1643">
        <w:t>.</w:t>
      </w:r>
    </w:p>
    <w:p w:rsidR="00216066" w:rsidRDefault="00216066" w:rsidP="009C6663">
      <w:pPr>
        <w:pStyle w:val="Zkladntext"/>
        <w:spacing w:before="100" w:beforeAutospacing="1"/>
      </w:pPr>
      <w:r>
        <w:t xml:space="preserve">Na SQL Serveru jsou dočasná tabulka a kurzor dvě odlišné </w:t>
      </w:r>
      <w:r w:rsidR="00BB1643">
        <w:t>záležitosti</w:t>
      </w:r>
      <w:r>
        <w:t>. Dočasná tabulka je běžná tabulka, až na to, že její název začíná znakem #. SQL Server ji založ</w:t>
      </w:r>
      <w:r w:rsidR="00D37990">
        <w:t>í nikoliv</w:t>
      </w:r>
      <w:r>
        <w:t xml:space="preserve"> v aktuální databázi, nýbrž v</w:t>
      </w:r>
      <w:r w:rsidR="004003B9">
        <w:t xml:space="preserve"> systémové </w:t>
      </w:r>
      <w:r>
        <w:t>databázi Temp</w:t>
      </w:r>
      <w:r w:rsidR="004003B9">
        <w:t>db</w:t>
      </w:r>
      <w:r>
        <w:t>. Dočasná tabulka vznikne výběrem SELECT … INTO #tabulka nebo příkazem CREATE TABLE #tabulka.</w:t>
      </w:r>
      <w:r w:rsidR="009A4F1C">
        <w:t xml:space="preserve"> </w:t>
      </w:r>
      <w:r w:rsidR="000C1418">
        <w:t xml:space="preserve">Další možnosti jsou proměnná typu tabulka nebo tzv. CTE (Common Table Expression, obecný tabulkový výraz). </w:t>
      </w:r>
      <w:r w:rsidR="009A4F1C">
        <w:t>Ani zde se dočasná tabulka</w:t>
      </w:r>
      <w:r w:rsidR="009A4F1C" w:rsidRPr="009A4F1C">
        <w:t xml:space="preserve"> </w:t>
      </w:r>
      <w:r w:rsidR="009A4F1C">
        <w:t>nemůže účastnit relace.</w:t>
      </w:r>
    </w:p>
    <w:p w:rsidR="00216066" w:rsidRDefault="00216066" w:rsidP="009C6663">
      <w:pPr>
        <w:pStyle w:val="Zkladntext"/>
        <w:spacing w:before="100" w:beforeAutospacing="1"/>
      </w:pPr>
      <w:r>
        <w:t xml:space="preserve">Naproti tomu </w:t>
      </w:r>
      <w:r w:rsidRPr="0059570B">
        <w:t>kurzor</w:t>
      </w:r>
      <w:r>
        <w:t xml:space="preserve"> je technologie, která přinutí SQL Server k sekvenčnímu zpracování vybraných řádků. To je něco pro foxku a další systémy XBase zcela přirozené, zatímco pro SQL Server je to naopak naprosto nepřirozené. Kurzory proto mají svou vlastní sadu příkazů, jsou velice „žravé“ co do spotřeby serverových prostředků a všichni na slovo vzatí odborníci na SQL Server důrazně doporučují používat je jen tehdy, když to opravdu nejde jinak. </w:t>
      </w:r>
    </w:p>
    <w:p w:rsidR="00F04D5B" w:rsidRPr="007B20CF" w:rsidRDefault="00F04D5B" w:rsidP="00F04D5B">
      <w:pPr>
        <w:pStyle w:val="Nadpis3"/>
      </w:pPr>
      <w:r w:rsidRPr="007B20CF">
        <w:t xml:space="preserve">INSERT </w:t>
      </w:r>
    </w:p>
    <w:p w:rsidR="00D54937" w:rsidRDefault="00D54937" w:rsidP="009C6663">
      <w:pPr>
        <w:pStyle w:val="Zkladntext"/>
        <w:spacing w:before="100" w:beforeAutospacing="1"/>
      </w:pPr>
      <w:r>
        <w:t>V této chvíli odbočíme z jazyka DDL do DML, abychom si dokázali do tabulky uložit nějaká data.</w:t>
      </w:r>
      <w:r w:rsidR="0059570B">
        <w:t xml:space="preserve"> Příkaz INSERT má na SQL Serveru dvě varianty, ve VFP tři. Začneme tou ryze foxovou, která vlastně nepatří do jazyka SQL:</w:t>
      </w:r>
    </w:p>
    <w:p w:rsidR="0059570B" w:rsidRPr="00F04D5B" w:rsidRDefault="0059570B" w:rsidP="0059570B">
      <w:pPr>
        <w:pStyle w:val="FormtovanvHTML"/>
        <w:rPr>
          <w:rFonts w:ascii="Lucida Console" w:hAnsi="Lucida Console"/>
          <w:sz w:val="18"/>
          <w:szCs w:val="18"/>
        </w:rPr>
      </w:pPr>
    </w:p>
    <w:p w:rsidR="0059570B" w:rsidRPr="0059570B" w:rsidRDefault="0059570B" w:rsidP="0059570B">
      <w:pPr>
        <w:pStyle w:val="FormtovanvHTML"/>
        <w:rPr>
          <w:rFonts w:ascii="Lucida Console" w:hAnsi="Lucida Console"/>
          <w:i/>
          <w:sz w:val="18"/>
          <w:szCs w:val="18"/>
        </w:rPr>
      </w:pPr>
      <w:r w:rsidRPr="0059570B">
        <w:rPr>
          <w:rFonts w:ascii="Lucida Console" w:hAnsi="Lucida Console"/>
          <w:i/>
          <w:sz w:val="18"/>
          <w:szCs w:val="18"/>
        </w:rPr>
        <w:t>INSERT INTO název_tabulky FROM ARRAY název_pole</w:t>
      </w:r>
    </w:p>
    <w:p w:rsidR="0059570B" w:rsidRPr="0059570B" w:rsidRDefault="0059570B" w:rsidP="0059570B">
      <w:pPr>
        <w:pStyle w:val="FormtovanvHTML"/>
        <w:rPr>
          <w:rFonts w:ascii="Lucida Console" w:hAnsi="Lucida Console"/>
          <w:i/>
          <w:sz w:val="18"/>
          <w:szCs w:val="18"/>
        </w:rPr>
      </w:pPr>
      <w:r w:rsidRPr="0059570B">
        <w:rPr>
          <w:rFonts w:ascii="Lucida Console" w:hAnsi="Lucida Console"/>
          <w:i/>
          <w:sz w:val="18"/>
          <w:szCs w:val="18"/>
        </w:rPr>
        <w:t xml:space="preserve">   | FROM MEMVAR | FROM NAME název</w:t>
      </w:r>
      <w:r w:rsidR="004003B9">
        <w:rPr>
          <w:rFonts w:ascii="Lucida Console" w:hAnsi="Lucida Console"/>
          <w:i/>
          <w:sz w:val="18"/>
          <w:szCs w:val="18"/>
        </w:rPr>
        <w:t>_</w:t>
      </w:r>
      <w:r w:rsidRPr="0059570B">
        <w:rPr>
          <w:rFonts w:ascii="Lucida Console" w:hAnsi="Lucida Console"/>
          <w:i/>
          <w:sz w:val="18"/>
          <w:szCs w:val="18"/>
        </w:rPr>
        <w:t>objektu</w:t>
      </w:r>
    </w:p>
    <w:p w:rsidR="0059570B" w:rsidRDefault="0059570B" w:rsidP="009C6663">
      <w:pPr>
        <w:pStyle w:val="Zkladntext"/>
        <w:spacing w:before="100" w:beforeAutospacing="1"/>
      </w:pPr>
      <w:r>
        <w:t>Přidáváme-li do tabulky obsah pole, musí mít stejný počet sloupců, jako má tabulka, a datové typy sloupců pole a tabulky si musí odpovídat. Do tabulky se přidá tolik řádků, kolik jich má dané pole. Zbylými dvěma frázemi se</w:t>
      </w:r>
      <w:r w:rsidRPr="0059570B">
        <w:t xml:space="preserve"> </w:t>
      </w:r>
      <w:r>
        <w:t>přidá do tabulky 1 řádek a naplní se hodnotami paměťových proměnných resp. vlastností objektu, které mají stejné názvy jako sloupce tabulky.</w:t>
      </w:r>
    </w:p>
    <w:p w:rsidR="0059570B" w:rsidRDefault="0059570B" w:rsidP="009C6663">
      <w:pPr>
        <w:pStyle w:val="Zkladntext"/>
        <w:spacing w:before="100" w:beforeAutospacing="1"/>
      </w:pPr>
      <w:r>
        <w:t>„Patřičné“ varianty příkazu INSERT jsou</w:t>
      </w:r>
    </w:p>
    <w:p w:rsidR="009C6663" w:rsidRPr="00F04D5B" w:rsidRDefault="009C6663" w:rsidP="009C6663">
      <w:pPr>
        <w:pStyle w:val="FormtovanvHTML"/>
        <w:rPr>
          <w:rFonts w:ascii="Lucida Console" w:hAnsi="Lucida Console"/>
          <w:sz w:val="18"/>
          <w:szCs w:val="18"/>
        </w:rPr>
      </w:pPr>
    </w:p>
    <w:p w:rsidR="00F04D5B" w:rsidRPr="00F04D5B" w:rsidRDefault="00F04D5B" w:rsidP="00F04D5B">
      <w:pPr>
        <w:pStyle w:val="FormtovanvHTML"/>
        <w:rPr>
          <w:rFonts w:ascii="Lucida Console" w:hAnsi="Lucida Console"/>
          <w:sz w:val="18"/>
          <w:szCs w:val="18"/>
        </w:rPr>
      </w:pPr>
      <w:r w:rsidRPr="00F04D5B">
        <w:rPr>
          <w:rFonts w:ascii="Lucida Console" w:hAnsi="Lucida Console"/>
          <w:sz w:val="18"/>
          <w:szCs w:val="18"/>
        </w:rPr>
        <w:t xml:space="preserve">INSERT INTO </w:t>
      </w:r>
      <w:r w:rsidR="0059570B">
        <w:rPr>
          <w:rFonts w:ascii="Lucida Console" w:hAnsi="Lucida Console"/>
          <w:sz w:val="18"/>
          <w:szCs w:val="18"/>
        </w:rPr>
        <w:t>název</w:t>
      </w:r>
      <w:r w:rsidRPr="00F04D5B">
        <w:rPr>
          <w:rFonts w:ascii="Lucida Console" w:hAnsi="Lucida Console"/>
          <w:sz w:val="18"/>
          <w:szCs w:val="18"/>
        </w:rPr>
        <w:t>_</w:t>
      </w:r>
      <w:r w:rsidR="0059570B">
        <w:rPr>
          <w:rFonts w:ascii="Lucida Console" w:hAnsi="Lucida Console"/>
          <w:sz w:val="18"/>
          <w:szCs w:val="18"/>
        </w:rPr>
        <w:t>tabulky</w:t>
      </w:r>
      <w:r w:rsidRPr="00F04D5B">
        <w:rPr>
          <w:rFonts w:ascii="Lucida Console" w:hAnsi="Lucida Console"/>
          <w:sz w:val="18"/>
          <w:szCs w:val="18"/>
        </w:rPr>
        <w:t xml:space="preserve"> [(</w:t>
      </w:r>
      <w:r w:rsidR="0059570B">
        <w:rPr>
          <w:rFonts w:ascii="Lucida Console" w:hAnsi="Lucida Console"/>
          <w:sz w:val="18"/>
          <w:szCs w:val="18"/>
        </w:rPr>
        <w:t>seznam sloupců</w:t>
      </w:r>
      <w:r w:rsidRPr="00F04D5B">
        <w:rPr>
          <w:rFonts w:ascii="Lucida Console" w:hAnsi="Lucida Console"/>
          <w:sz w:val="18"/>
          <w:szCs w:val="18"/>
        </w:rPr>
        <w:t>])]</w:t>
      </w:r>
    </w:p>
    <w:p w:rsidR="00F04D5B" w:rsidRPr="00F04D5B" w:rsidRDefault="00F04D5B" w:rsidP="00F04D5B">
      <w:pPr>
        <w:pStyle w:val="FormtovanvHTML"/>
        <w:rPr>
          <w:rFonts w:ascii="Lucida Console" w:hAnsi="Lucida Console"/>
          <w:sz w:val="18"/>
          <w:szCs w:val="18"/>
        </w:rPr>
      </w:pPr>
      <w:r w:rsidRPr="00F04D5B">
        <w:rPr>
          <w:rFonts w:ascii="Lucida Console" w:hAnsi="Lucida Console"/>
          <w:sz w:val="18"/>
          <w:szCs w:val="18"/>
        </w:rPr>
        <w:t xml:space="preserve">   VALUES (</w:t>
      </w:r>
      <w:r w:rsidR="0059570B">
        <w:rPr>
          <w:rFonts w:ascii="Lucida Console" w:hAnsi="Lucida Console"/>
          <w:sz w:val="18"/>
          <w:szCs w:val="18"/>
        </w:rPr>
        <w:t>seznam výrazů</w:t>
      </w:r>
      <w:r w:rsidRPr="00F04D5B">
        <w:rPr>
          <w:rFonts w:ascii="Lucida Console" w:hAnsi="Lucida Console"/>
          <w:sz w:val="18"/>
          <w:szCs w:val="18"/>
        </w:rPr>
        <w:t>)</w:t>
      </w:r>
    </w:p>
    <w:p w:rsidR="009C6663" w:rsidRPr="00F04D5B" w:rsidRDefault="009C6663" w:rsidP="009C6663">
      <w:pPr>
        <w:pStyle w:val="FormtovanvHTML"/>
        <w:rPr>
          <w:rFonts w:ascii="Lucida Console" w:hAnsi="Lucida Console"/>
          <w:sz w:val="18"/>
          <w:szCs w:val="18"/>
        </w:rPr>
      </w:pPr>
    </w:p>
    <w:p w:rsidR="00F04D5B" w:rsidRPr="00F04D5B" w:rsidRDefault="00F04D5B" w:rsidP="00F04D5B">
      <w:pPr>
        <w:pStyle w:val="FormtovanvHTML"/>
        <w:rPr>
          <w:rFonts w:ascii="Lucida Console" w:hAnsi="Lucida Console"/>
          <w:sz w:val="18"/>
          <w:szCs w:val="18"/>
        </w:rPr>
      </w:pPr>
      <w:r w:rsidRPr="00F04D5B">
        <w:rPr>
          <w:rFonts w:ascii="Lucida Console" w:hAnsi="Lucida Console"/>
          <w:sz w:val="18"/>
          <w:szCs w:val="18"/>
        </w:rPr>
        <w:t xml:space="preserve">INSERT INTO </w:t>
      </w:r>
      <w:r w:rsidR="0059570B">
        <w:rPr>
          <w:rFonts w:ascii="Lucida Console" w:hAnsi="Lucida Console"/>
          <w:sz w:val="18"/>
          <w:szCs w:val="18"/>
        </w:rPr>
        <w:t>název</w:t>
      </w:r>
      <w:r w:rsidR="0059570B" w:rsidRPr="00F04D5B">
        <w:rPr>
          <w:rFonts w:ascii="Lucida Console" w:hAnsi="Lucida Console"/>
          <w:sz w:val="18"/>
          <w:szCs w:val="18"/>
        </w:rPr>
        <w:t>_</w:t>
      </w:r>
      <w:r w:rsidR="0059570B">
        <w:rPr>
          <w:rFonts w:ascii="Lucida Console" w:hAnsi="Lucida Console"/>
          <w:sz w:val="18"/>
          <w:szCs w:val="18"/>
        </w:rPr>
        <w:t>tabulky</w:t>
      </w:r>
      <w:r w:rsidR="0059570B" w:rsidRPr="00F04D5B">
        <w:rPr>
          <w:rFonts w:ascii="Lucida Console" w:hAnsi="Lucida Console"/>
          <w:sz w:val="18"/>
          <w:szCs w:val="18"/>
        </w:rPr>
        <w:t xml:space="preserve"> </w:t>
      </w:r>
      <w:r w:rsidRPr="00F04D5B">
        <w:rPr>
          <w:rFonts w:ascii="Lucida Console" w:hAnsi="Lucida Console"/>
          <w:sz w:val="18"/>
          <w:szCs w:val="18"/>
        </w:rPr>
        <w:t>[(</w:t>
      </w:r>
      <w:r w:rsidR="0059570B">
        <w:rPr>
          <w:rFonts w:ascii="Lucida Console" w:hAnsi="Lucida Console"/>
          <w:sz w:val="18"/>
          <w:szCs w:val="18"/>
        </w:rPr>
        <w:t>seznam sloupců</w:t>
      </w:r>
      <w:r w:rsidRPr="00F04D5B">
        <w:rPr>
          <w:rFonts w:ascii="Lucida Console" w:hAnsi="Lucida Console"/>
          <w:sz w:val="18"/>
          <w:szCs w:val="18"/>
        </w:rPr>
        <w:t>])]</w:t>
      </w:r>
    </w:p>
    <w:p w:rsidR="00F04D5B" w:rsidRPr="00F04D5B" w:rsidRDefault="00F04D5B" w:rsidP="00F04D5B">
      <w:pPr>
        <w:pStyle w:val="FormtovanvHTML"/>
        <w:rPr>
          <w:rFonts w:ascii="Lucida Console" w:hAnsi="Lucida Console"/>
          <w:sz w:val="18"/>
          <w:szCs w:val="18"/>
        </w:rPr>
      </w:pPr>
      <w:r w:rsidRPr="00F04D5B">
        <w:rPr>
          <w:rFonts w:ascii="Lucida Console" w:hAnsi="Lucida Console"/>
          <w:sz w:val="18"/>
          <w:szCs w:val="18"/>
        </w:rPr>
        <w:t xml:space="preserve">   </w:t>
      </w:r>
      <w:r w:rsidR="0059570B">
        <w:rPr>
          <w:rFonts w:ascii="Lucida Console" w:hAnsi="Lucida Console"/>
          <w:sz w:val="18"/>
          <w:szCs w:val="18"/>
        </w:rPr>
        <w:t>příkaz_SELECT</w:t>
      </w:r>
    </w:p>
    <w:p w:rsidR="006304F7" w:rsidRDefault="0059570B" w:rsidP="009C6663">
      <w:pPr>
        <w:pStyle w:val="Zkladntext"/>
        <w:spacing w:before="100" w:beforeAutospacing="1"/>
      </w:pPr>
      <w:r>
        <w:t>První z nich přidá do tabulky 1 řádek</w:t>
      </w:r>
      <w:r w:rsidR="00024014">
        <w:t xml:space="preserve"> (SQL Server 2008 dovoluje zadat několik seznamů a přidat tak naráz několik řádků)</w:t>
      </w:r>
      <w:r>
        <w:t xml:space="preserve">, druhá tolik řádků, kolik jich vrátí zadaný příkaz SELECT. Seznam sloupců není povinný; neuvedeme-li ho však, musí seznam výrazů resp. výsledek příkazu SELECT obsahovat hodnoty pro všechny sloupce tabulky v tom pořadí, jak byly definovány ve struktuře tabulky. </w:t>
      </w:r>
    </w:p>
    <w:p w:rsidR="0059570B" w:rsidRDefault="0059570B" w:rsidP="009C6663">
      <w:pPr>
        <w:pStyle w:val="Zkladntext"/>
        <w:spacing w:before="100" w:beforeAutospacing="1"/>
      </w:pPr>
      <w:r>
        <w:t xml:space="preserve">Pokud seznam sloupců zadáme, nemusí v něm být všechny sloupce tabulky. Seznam výrazů resp. výsledek příkazu SELECT musí odpovídat zadanému seznamu sloupců. Nezadaným sloupcům se přiřadí hodnota podle toho, jak byly definovány: pro sloupce s frází AUTOINC resp. IDENTITY to bude nejbližší další hodnota, pro sloupce s frází DEFAULT hodnota příslušného výrazu, pro ostatní sloupce hodnota NULL (pokud ji připouštějí) </w:t>
      </w:r>
      <w:r w:rsidRPr="009C6663">
        <w:t xml:space="preserve">nebo </w:t>
      </w:r>
      <w:r w:rsidR="009C6663" w:rsidRPr="009C6663">
        <w:t xml:space="preserve">– jen </w:t>
      </w:r>
      <w:r w:rsidR="009C6663">
        <w:t xml:space="preserve">ve </w:t>
      </w:r>
      <w:r w:rsidR="009C6663" w:rsidRPr="009C6663">
        <w:t>VFP</w:t>
      </w:r>
      <w:r w:rsidR="009C6663">
        <w:t xml:space="preserve">! – </w:t>
      </w:r>
      <w:r w:rsidRPr="009C6663">
        <w:t>prázdná hodnota daného typu.</w:t>
      </w:r>
    </w:p>
    <w:p w:rsidR="006304F7" w:rsidRPr="007B20CF" w:rsidRDefault="0046134C" w:rsidP="006304F7">
      <w:pPr>
        <w:pStyle w:val="Nadpis3"/>
      </w:pPr>
      <w:r>
        <w:lastRenderedPageBreak/>
        <w:t>Poznámk</w:t>
      </w:r>
      <w:r w:rsidR="006304F7">
        <w:t>y</w:t>
      </w:r>
    </w:p>
    <w:p w:rsidR="006304F7" w:rsidRDefault="006304F7" w:rsidP="009C6663">
      <w:pPr>
        <w:pStyle w:val="Zkladntext"/>
        <w:spacing w:before="100" w:beforeAutospacing="1"/>
      </w:pPr>
      <w:r>
        <w:t xml:space="preserve">Obsahuje-li tabulka sloupec s automaticky zvyšovanou hodnotou, musíme zadat seznam sloupců. Tomuto typu sloupce totiž </w:t>
      </w:r>
      <w:r w:rsidRPr="006304F7">
        <w:rPr>
          <w:b/>
        </w:rPr>
        <w:t>nesmíme</w:t>
      </w:r>
      <w:r>
        <w:t xml:space="preserve"> přiřadit hodnotu, je přístupný jen ke čtení a INSERT by tedy skončil chybou.</w:t>
      </w:r>
    </w:p>
    <w:p w:rsidR="00885035" w:rsidRDefault="00885035" w:rsidP="009C6663">
      <w:pPr>
        <w:pStyle w:val="Zkladntext"/>
        <w:spacing w:before="100" w:beforeAutospacing="1"/>
      </w:pPr>
      <w:r>
        <w:t>Je dobré zvyknout si zadávat seznam sloupců pro INSERT v programu. Jednak tím zvyšujeme samodokumentující schopnost programu, a hlavně: pokud vynecháme seznam sloupců a změní se struktura tabulky, další vyvolání příkazu INSERT pravděpodobně skončí chybou.</w:t>
      </w:r>
    </w:p>
    <w:p w:rsidR="00AE2502" w:rsidRDefault="00AE2502" w:rsidP="009C6663">
      <w:pPr>
        <w:pStyle w:val="Zkladntext"/>
        <w:spacing w:before="100" w:beforeAutospacing="1"/>
      </w:pPr>
      <w:r>
        <w:t xml:space="preserve">INSERT je </w:t>
      </w:r>
      <w:r w:rsidRPr="00AE2502">
        <w:t xml:space="preserve">lepší než </w:t>
      </w:r>
      <w:r>
        <w:t xml:space="preserve">„staré osvědčené“ </w:t>
      </w:r>
      <w:r w:rsidRPr="00AE2502">
        <w:t>APPEND BLANK a REPLACE resp. GATHER</w:t>
      </w:r>
      <w:r>
        <w:t>: z</w:t>
      </w:r>
      <w:r w:rsidRPr="00AE2502">
        <w:t>amyká jen hlavičku souboru</w:t>
      </w:r>
      <w:r>
        <w:t xml:space="preserve"> a </w:t>
      </w:r>
      <w:r w:rsidRPr="00AE2502">
        <w:t>vkládá rovnou hodnoty, takže indexy se aktualizují jen jednou</w:t>
      </w:r>
      <w:r>
        <w:t>.</w:t>
      </w:r>
    </w:p>
    <w:p w:rsidR="00F04D5B" w:rsidRPr="007B20CF" w:rsidRDefault="00F04D5B" w:rsidP="00E712A9">
      <w:pPr>
        <w:pStyle w:val="Nadpis3"/>
      </w:pPr>
      <w:r w:rsidRPr="007B20CF">
        <w:t xml:space="preserve">UPDATE </w:t>
      </w:r>
    </w:p>
    <w:p w:rsidR="009C6663" w:rsidRPr="00F04D5B" w:rsidRDefault="009C6663" w:rsidP="009C6663">
      <w:pPr>
        <w:pStyle w:val="FormtovanvHTML"/>
        <w:rPr>
          <w:rFonts w:ascii="Lucida Console" w:hAnsi="Lucida Console"/>
          <w:sz w:val="18"/>
          <w:szCs w:val="18"/>
        </w:rPr>
      </w:pPr>
    </w:p>
    <w:p w:rsidR="00F04D5B" w:rsidRPr="00F04D5B" w:rsidRDefault="00F04D5B" w:rsidP="00F04D5B">
      <w:pPr>
        <w:pStyle w:val="FormtovanvHTML"/>
        <w:rPr>
          <w:rFonts w:ascii="Lucida Console" w:hAnsi="Lucida Console"/>
          <w:sz w:val="18"/>
          <w:szCs w:val="18"/>
        </w:rPr>
      </w:pPr>
      <w:r w:rsidRPr="00F04D5B">
        <w:rPr>
          <w:rFonts w:ascii="Lucida Console" w:hAnsi="Lucida Console"/>
          <w:sz w:val="18"/>
          <w:szCs w:val="18"/>
        </w:rPr>
        <w:t xml:space="preserve">UPDATE </w:t>
      </w:r>
      <w:r w:rsidR="0046134C">
        <w:rPr>
          <w:rFonts w:ascii="Lucida Console" w:hAnsi="Lucida Console"/>
          <w:sz w:val="18"/>
          <w:szCs w:val="18"/>
        </w:rPr>
        <w:t>cílová_tabulka</w:t>
      </w:r>
    </w:p>
    <w:p w:rsidR="00F04D5B" w:rsidRPr="00F04D5B" w:rsidRDefault="00F04D5B" w:rsidP="00F04D5B">
      <w:pPr>
        <w:pStyle w:val="FormtovanvHTML"/>
        <w:rPr>
          <w:rFonts w:ascii="Lucida Console" w:hAnsi="Lucida Console"/>
          <w:sz w:val="18"/>
          <w:szCs w:val="18"/>
        </w:rPr>
      </w:pPr>
      <w:r w:rsidRPr="00F04D5B">
        <w:rPr>
          <w:rFonts w:ascii="Lucida Console" w:hAnsi="Lucida Console"/>
          <w:sz w:val="18"/>
          <w:szCs w:val="18"/>
        </w:rPr>
        <w:t xml:space="preserve">   SET </w:t>
      </w:r>
      <w:r w:rsidR="00AE2502">
        <w:rPr>
          <w:rFonts w:ascii="Lucida Console" w:hAnsi="Lucida Console"/>
          <w:sz w:val="18"/>
          <w:szCs w:val="18"/>
        </w:rPr>
        <w:t>název</w:t>
      </w:r>
      <w:r w:rsidRPr="00F04D5B">
        <w:rPr>
          <w:rFonts w:ascii="Lucida Console" w:hAnsi="Lucida Console"/>
          <w:sz w:val="18"/>
          <w:szCs w:val="18"/>
        </w:rPr>
        <w:t>_</w:t>
      </w:r>
      <w:r w:rsidR="00AE2502">
        <w:rPr>
          <w:rFonts w:ascii="Lucida Console" w:hAnsi="Lucida Console"/>
          <w:sz w:val="18"/>
          <w:szCs w:val="18"/>
        </w:rPr>
        <w:t>sloupce</w:t>
      </w:r>
      <w:r w:rsidRPr="00F04D5B">
        <w:rPr>
          <w:rFonts w:ascii="Lucida Console" w:hAnsi="Lucida Console"/>
          <w:sz w:val="18"/>
          <w:szCs w:val="18"/>
        </w:rPr>
        <w:t xml:space="preserve"> = </w:t>
      </w:r>
      <w:r w:rsidR="00AE2502">
        <w:rPr>
          <w:rFonts w:ascii="Lucida Console" w:hAnsi="Lucida Console"/>
          <w:sz w:val="18"/>
          <w:szCs w:val="18"/>
        </w:rPr>
        <w:t>výraz</w:t>
      </w:r>
      <w:r w:rsidRPr="00F04D5B">
        <w:rPr>
          <w:rFonts w:ascii="Lucida Console" w:hAnsi="Lucida Console"/>
          <w:sz w:val="18"/>
          <w:szCs w:val="18"/>
        </w:rPr>
        <w:t xml:space="preserve"> [,</w:t>
      </w:r>
      <w:r w:rsidR="00AE2502">
        <w:rPr>
          <w:rFonts w:ascii="Lucida Console" w:hAnsi="Lucida Console"/>
          <w:sz w:val="18"/>
          <w:szCs w:val="18"/>
        </w:rPr>
        <w:t xml:space="preserve"> </w:t>
      </w:r>
      <w:r w:rsidRPr="00F04D5B">
        <w:rPr>
          <w:rFonts w:ascii="Lucida Console" w:hAnsi="Lucida Console"/>
          <w:sz w:val="18"/>
          <w:szCs w:val="18"/>
        </w:rPr>
        <w:t>...]</w:t>
      </w:r>
    </w:p>
    <w:p w:rsidR="00F04D5B" w:rsidRDefault="00F04D5B" w:rsidP="00F04D5B">
      <w:pPr>
        <w:pStyle w:val="FormtovanvHTML"/>
        <w:rPr>
          <w:rFonts w:ascii="Lucida Console" w:hAnsi="Lucida Console"/>
          <w:sz w:val="18"/>
          <w:szCs w:val="18"/>
        </w:rPr>
      </w:pPr>
      <w:r w:rsidRPr="00F04D5B">
        <w:rPr>
          <w:rFonts w:ascii="Lucida Console" w:hAnsi="Lucida Console"/>
          <w:sz w:val="18"/>
          <w:szCs w:val="18"/>
        </w:rPr>
        <w:t xml:space="preserve">   [FROM </w:t>
      </w:r>
      <w:r w:rsidR="0046134C">
        <w:rPr>
          <w:rFonts w:ascii="Lucida Console" w:hAnsi="Lucida Console"/>
          <w:sz w:val="18"/>
          <w:szCs w:val="18"/>
        </w:rPr>
        <w:t>zdrojové_</w:t>
      </w:r>
      <w:r w:rsidR="00AE2502">
        <w:rPr>
          <w:rFonts w:ascii="Lucida Console" w:hAnsi="Lucida Console"/>
          <w:sz w:val="18"/>
          <w:szCs w:val="18"/>
        </w:rPr>
        <w:t>t</w:t>
      </w:r>
      <w:r w:rsidRPr="00F04D5B">
        <w:rPr>
          <w:rFonts w:ascii="Lucida Console" w:hAnsi="Lucida Console"/>
          <w:sz w:val="18"/>
          <w:szCs w:val="18"/>
        </w:rPr>
        <w:t>ab</w:t>
      </w:r>
      <w:r w:rsidR="00AE2502">
        <w:rPr>
          <w:rFonts w:ascii="Lucida Console" w:hAnsi="Lucida Console"/>
          <w:sz w:val="18"/>
          <w:szCs w:val="18"/>
        </w:rPr>
        <w:t>ulky</w:t>
      </w:r>
      <w:r w:rsidRPr="00F04D5B">
        <w:rPr>
          <w:rFonts w:ascii="Lucida Console" w:hAnsi="Lucida Console"/>
          <w:sz w:val="18"/>
          <w:szCs w:val="18"/>
        </w:rPr>
        <w:t>]</w:t>
      </w:r>
    </w:p>
    <w:p w:rsidR="00AE2502" w:rsidRPr="00AE2502" w:rsidRDefault="00AE2502" w:rsidP="00F04D5B">
      <w:pPr>
        <w:pStyle w:val="FormtovanvHTML"/>
        <w:rPr>
          <w:rFonts w:ascii="Lucida Console" w:hAnsi="Lucida Console"/>
          <w:sz w:val="18"/>
          <w:szCs w:val="18"/>
        </w:rPr>
      </w:pPr>
      <w:r w:rsidRPr="00AE2502">
        <w:rPr>
          <w:rFonts w:ascii="Lucida Console" w:hAnsi="Lucida Console"/>
          <w:bCs/>
          <w:sz w:val="18"/>
          <w:szCs w:val="18"/>
        </w:rPr>
        <w:t xml:space="preserve">   </w:t>
      </w:r>
      <w:r w:rsidR="0046134C">
        <w:rPr>
          <w:rFonts w:ascii="Lucida Console" w:hAnsi="Lucida Console"/>
          <w:bCs/>
          <w:sz w:val="18"/>
          <w:szCs w:val="18"/>
        </w:rPr>
        <w:t>[</w:t>
      </w:r>
      <w:r w:rsidRPr="00AE2502">
        <w:rPr>
          <w:rFonts w:ascii="Lucida Console" w:hAnsi="Lucida Console"/>
          <w:bCs/>
          <w:sz w:val="18"/>
          <w:szCs w:val="18"/>
        </w:rPr>
        <w:t xml:space="preserve">WHERE </w:t>
      </w:r>
      <w:r>
        <w:rPr>
          <w:rFonts w:ascii="Lucida Console" w:hAnsi="Lucida Console"/>
          <w:bCs/>
          <w:sz w:val="18"/>
          <w:szCs w:val="18"/>
        </w:rPr>
        <w:t>log_výraz</w:t>
      </w:r>
      <w:r w:rsidR="0046134C">
        <w:rPr>
          <w:rFonts w:ascii="Lucida Console" w:hAnsi="Lucida Console"/>
          <w:bCs/>
          <w:sz w:val="18"/>
          <w:szCs w:val="18"/>
        </w:rPr>
        <w:t>]</w:t>
      </w:r>
    </w:p>
    <w:p w:rsidR="0046134C" w:rsidRDefault="0046134C" w:rsidP="009C6663">
      <w:pPr>
        <w:pStyle w:val="Zkladntext"/>
        <w:spacing w:before="100" w:beforeAutospacing="1"/>
      </w:pPr>
      <w:r>
        <w:t xml:space="preserve">Nepovinná fráze FROM má stejnou syntaxi jako v příkazu SELECT; foxařům je k dispozici až ve VFP 9. Aktualizovat je ale možno vždy jen sloupce </w:t>
      </w:r>
      <w:r w:rsidRPr="0046134C">
        <w:rPr>
          <w:b/>
        </w:rPr>
        <w:t>jedné</w:t>
      </w:r>
      <w:r>
        <w:t xml:space="preserve"> tabulky.</w:t>
      </w:r>
    </w:p>
    <w:p w:rsidR="0046134C" w:rsidRDefault="0046134C" w:rsidP="009C6663">
      <w:pPr>
        <w:pStyle w:val="Zkladntext"/>
        <w:spacing w:before="100" w:beforeAutospacing="1"/>
      </w:pPr>
      <w:r>
        <w:t>Chybí-li fráze WHERE, provedou se změny ve všech řádcích tabulky.</w:t>
      </w:r>
    </w:p>
    <w:p w:rsidR="00F04D5B" w:rsidRPr="004003B9" w:rsidRDefault="00F04D5B" w:rsidP="00F04D5B">
      <w:pPr>
        <w:pStyle w:val="Nadpis3"/>
      </w:pPr>
      <w:r w:rsidRPr="004003B9">
        <w:t>DELETE</w:t>
      </w:r>
    </w:p>
    <w:p w:rsidR="009C6663" w:rsidRPr="00F04D5B" w:rsidRDefault="009C6663" w:rsidP="009C6663">
      <w:pPr>
        <w:pStyle w:val="FormtovanvHTML"/>
        <w:rPr>
          <w:rFonts w:ascii="Lucida Console" w:hAnsi="Lucida Console"/>
          <w:sz w:val="18"/>
          <w:szCs w:val="18"/>
        </w:rPr>
      </w:pPr>
    </w:p>
    <w:p w:rsidR="0046134C" w:rsidRPr="00F04D5B" w:rsidRDefault="0046134C" w:rsidP="0046134C">
      <w:pPr>
        <w:pStyle w:val="FormtovanvHTML"/>
        <w:rPr>
          <w:rFonts w:ascii="Lucida Console" w:hAnsi="Lucida Console"/>
          <w:sz w:val="18"/>
          <w:szCs w:val="18"/>
        </w:rPr>
      </w:pPr>
      <w:r w:rsidRPr="00F04D5B">
        <w:rPr>
          <w:rFonts w:ascii="Lucida Console" w:hAnsi="Lucida Console"/>
          <w:sz w:val="18"/>
          <w:szCs w:val="18"/>
        </w:rPr>
        <w:t>D</w:t>
      </w:r>
      <w:r>
        <w:rPr>
          <w:rFonts w:ascii="Lucida Console" w:hAnsi="Lucida Console"/>
          <w:sz w:val="18"/>
          <w:szCs w:val="18"/>
        </w:rPr>
        <w:t>ELETE</w:t>
      </w:r>
      <w:r w:rsidRPr="0046134C">
        <w:rPr>
          <w:rFonts w:ascii="Lucida Console" w:hAnsi="Lucida Console"/>
          <w:sz w:val="18"/>
          <w:szCs w:val="18"/>
        </w:rPr>
        <w:t xml:space="preserve"> </w:t>
      </w:r>
      <w:r>
        <w:rPr>
          <w:rFonts w:ascii="Lucida Console" w:hAnsi="Lucida Console"/>
          <w:sz w:val="18"/>
          <w:szCs w:val="18"/>
        </w:rPr>
        <w:t>[cílová_tabulka]</w:t>
      </w:r>
    </w:p>
    <w:p w:rsidR="0046134C" w:rsidRDefault="0046134C" w:rsidP="0046134C">
      <w:pPr>
        <w:pStyle w:val="FormtovanvHTML"/>
        <w:rPr>
          <w:rFonts w:ascii="Lucida Console" w:hAnsi="Lucida Console"/>
          <w:sz w:val="18"/>
          <w:szCs w:val="18"/>
        </w:rPr>
      </w:pPr>
      <w:r w:rsidRPr="00F04D5B">
        <w:rPr>
          <w:rFonts w:ascii="Lucida Console" w:hAnsi="Lucida Console"/>
          <w:sz w:val="18"/>
          <w:szCs w:val="18"/>
        </w:rPr>
        <w:t xml:space="preserve">   [FROM </w:t>
      </w:r>
      <w:r>
        <w:rPr>
          <w:rFonts w:ascii="Lucida Console" w:hAnsi="Lucida Console"/>
          <w:sz w:val="18"/>
          <w:szCs w:val="18"/>
        </w:rPr>
        <w:t>zdrojové_t</w:t>
      </w:r>
      <w:r w:rsidRPr="00F04D5B">
        <w:rPr>
          <w:rFonts w:ascii="Lucida Console" w:hAnsi="Lucida Console"/>
          <w:sz w:val="18"/>
          <w:szCs w:val="18"/>
        </w:rPr>
        <w:t>ab</w:t>
      </w:r>
      <w:r>
        <w:rPr>
          <w:rFonts w:ascii="Lucida Console" w:hAnsi="Lucida Console"/>
          <w:sz w:val="18"/>
          <w:szCs w:val="18"/>
        </w:rPr>
        <w:t>ulky</w:t>
      </w:r>
      <w:r w:rsidRPr="00F04D5B">
        <w:rPr>
          <w:rFonts w:ascii="Lucida Console" w:hAnsi="Lucida Console"/>
          <w:sz w:val="18"/>
          <w:szCs w:val="18"/>
        </w:rPr>
        <w:t>]</w:t>
      </w:r>
    </w:p>
    <w:p w:rsidR="0046134C" w:rsidRPr="00AE2502" w:rsidRDefault="0046134C" w:rsidP="0046134C">
      <w:pPr>
        <w:pStyle w:val="FormtovanvHTML"/>
        <w:rPr>
          <w:rFonts w:ascii="Lucida Console" w:hAnsi="Lucida Console"/>
          <w:sz w:val="18"/>
          <w:szCs w:val="18"/>
        </w:rPr>
      </w:pPr>
      <w:r w:rsidRPr="00AE2502">
        <w:rPr>
          <w:rFonts w:ascii="Lucida Console" w:hAnsi="Lucida Console"/>
          <w:bCs/>
          <w:sz w:val="18"/>
          <w:szCs w:val="18"/>
        </w:rPr>
        <w:t xml:space="preserve">   </w:t>
      </w:r>
      <w:r>
        <w:rPr>
          <w:rFonts w:ascii="Lucida Console" w:hAnsi="Lucida Console"/>
          <w:bCs/>
          <w:sz w:val="18"/>
          <w:szCs w:val="18"/>
        </w:rPr>
        <w:t>[</w:t>
      </w:r>
      <w:r w:rsidRPr="00AE2502">
        <w:rPr>
          <w:rFonts w:ascii="Lucida Console" w:hAnsi="Lucida Console"/>
          <w:bCs/>
          <w:sz w:val="18"/>
          <w:szCs w:val="18"/>
        </w:rPr>
        <w:t xml:space="preserve">WHERE </w:t>
      </w:r>
      <w:r>
        <w:rPr>
          <w:rFonts w:ascii="Lucida Console" w:hAnsi="Lucida Console"/>
          <w:bCs/>
          <w:sz w:val="18"/>
          <w:szCs w:val="18"/>
        </w:rPr>
        <w:t>log_výraz]</w:t>
      </w:r>
    </w:p>
    <w:p w:rsidR="0046134C" w:rsidRDefault="0046134C" w:rsidP="009C6663">
      <w:pPr>
        <w:pStyle w:val="Zkladntext"/>
        <w:spacing w:before="100" w:beforeAutospacing="1"/>
      </w:pPr>
      <w:r>
        <w:t xml:space="preserve">Řádky se odstraňují vždy jen z </w:t>
      </w:r>
      <w:r w:rsidRPr="0046134C">
        <w:rPr>
          <w:b/>
        </w:rPr>
        <w:t>jedné</w:t>
      </w:r>
      <w:r>
        <w:t xml:space="preserve"> tabulky.</w:t>
      </w:r>
      <w:r w:rsidRPr="0046134C">
        <w:t xml:space="preserve"> </w:t>
      </w:r>
      <w:r>
        <w:t>J</w:t>
      </w:r>
      <w:r w:rsidRPr="0046134C">
        <w:t xml:space="preserve">e-li </w:t>
      </w:r>
      <w:r>
        <w:t xml:space="preserve">tedy </w:t>
      </w:r>
      <w:r w:rsidRPr="0046134C">
        <w:t>ve frázi FROM více tabulek</w:t>
      </w:r>
      <w:r>
        <w:t>, musíme povinně uvést cílovou tabulku</w:t>
      </w:r>
      <w:r>
        <w:rPr>
          <w:rFonts w:ascii="Lucida Console" w:hAnsi="Lucida Console"/>
          <w:sz w:val="18"/>
          <w:szCs w:val="18"/>
        </w:rPr>
        <w:t>.</w:t>
      </w:r>
    </w:p>
    <w:p w:rsidR="0046134C" w:rsidRDefault="0046134C" w:rsidP="009C6663">
      <w:pPr>
        <w:pStyle w:val="Zkladntext"/>
        <w:spacing w:before="100" w:beforeAutospacing="1"/>
      </w:pPr>
      <w:r>
        <w:t xml:space="preserve">Nepovinná fráze FROM má stejnou syntaxi jako v příkazu SELECT; foxařům je k dispozici až ve VFP 9. </w:t>
      </w:r>
    </w:p>
    <w:p w:rsidR="0046134C" w:rsidRDefault="0046134C" w:rsidP="009C6663">
      <w:pPr>
        <w:pStyle w:val="Zkladntext"/>
        <w:spacing w:before="100" w:beforeAutospacing="1"/>
      </w:pPr>
      <w:r>
        <w:t>Pozor! Chybí-li fráze WHERE, odstraní se všechny řádky tabulky!</w:t>
      </w:r>
    </w:p>
    <w:p w:rsidR="0046134C" w:rsidRDefault="0046134C" w:rsidP="009C6663">
      <w:pPr>
        <w:pStyle w:val="Zkladntext"/>
        <w:spacing w:before="100" w:beforeAutospacing="1"/>
      </w:pPr>
      <w:r>
        <w:t>Důležitý rozdíl mezi VFP a SQL Serverem: VFP odstraňuje řádky ve dvou krocích – příkazem DELETE je pouze označí k odstranění, lze je „vrátit“ příkazem RECALL, z tabulky se doopravdy odstraní až příkazem PACK. Na SQL Serveru se řádky odstraní rovnou příkazem DELETE.</w:t>
      </w:r>
    </w:p>
    <w:p w:rsidR="007B20CF" w:rsidRPr="007B20CF" w:rsidRDefault="007B20CF" w:rsidP="00AE2502">
      <w:pPr>
        <w:pStyle w:val="Nadpis3"/>
      </w:pPr>
      <w:r w:rsidRPr="007B20CF">
        <w:t xml:space="preserve">ALTER TABLE </w:t>
      </w:r>
    </w:p>
    <w:p w:rsidR="00246C63" w:rsidRDefault="00EC40BC" w:rsidP="009C6663">
      <w:pPr>
        <w:pStyle w:val="Normlnweb"/>
        <w:spacing w:after="0" w:afterAutospacing="0"/>
      </w:pPr>
      <w:r>
        <w:t>Protože má příkaz ALTER TABLE širší náplň práce než CREATE TABLE, je jeho syntaxe ještě o poznání delší. Můžeme si ji ale r</w:t>
      </w:r>
      <w:r w:rsidR="00246C63">
        <w:t xml:space="preserve">ozčlenit </w:t>
      </w:r>
      <w:r>
        <w:t xml:space="preserve">na několik různých variant </w:t>
      </w:r>
      <w:r w:rsidR="00246C63">
        <w:t xml:space="preserve">podle </w:t>
      </w:r>
      <w:r>
        <w:t>toho, jaké změny chceme v tabulce provést.</w:t>
      </w:r>
    </w:p>
    <w:p w:rsidR="00F04D5B" w:rsidRPr="00AE52D5" w:rsidRDefault="00AE52D5" w:rsidP="009C6663">
      <w:pPr>
        <w:pStyle w:val="Nadpis4"/>
        <w:keepNext w:val="0"/>
        <w:spacing w:before="100" w:beforeAutospacing="1"/>
        <w:rPr>
          <w:b/>
        </w:rPr>
      </w:pPr>
      <w:r w:rsidRPr="00AE52D5">
        <w:rPr>
          <w:b/>
        </w:rPr>
        <w:t>Přidání sloupce</w:t>
      </w:r>
    </w:p>
    <w:p w:rsidR="00AE52D5" w:rsidRDefault="00AE52D5" w:rsidP="009C6663">
      <w:pPr>
        <w:pStyle w:val="Zkladntext"/>
        <w:spacing w:before="100" w:beforeAutospacing="1"/>
      </w:pPr>
      <w:r>
        <w:t>Jako u příkazu CREATE TABLE.</w:t>
      </w:r>
    </w:p>
    <w:p w:rsidR="00AE52D5" w:rsidRDefault="00AE52D5" w:rsidP="00F04D5B">
      <w:pPr>
        <w:pStyle w:val="FormtovanvHTML"/>
        <w:rPr>
          <w:rFonts w:ascii="Lucida Console" w:hAnsi="Lucida Console"/>
          <w:sz w:val="18"/>
          <w:szCs w:val="18"/>
        </w:rPr>
      </w:pPr>
    </w:p>
    <w:p w:rsidR="00F04D5B" w:rsidRPr="00F04D5B" w:rsidRDefault="00F04D5B" w:rsidP="00F04D5B">
      <w:pPr>
        <w:pStyle w:val="FormtovanvHTML"/>
        <w:rPr>
          <w:rFonts w:ascii="Lucida Console" w:hAnsi="Lucida Console"/>
          <w:sz w:val="18"/>
          <w:szCs w:val="18"/>
        </w:rPr>
      </w:pPr>
      <w:r w:rsidRPr="00F04D5B">
        <w:rPr>
          <w:rFonts w:ascii="Lucida Console" w:hAnsi="Lucida Console"/>
          <w:sz w:val="18"/>
          <w:szCs w:val="18"/>
        </w:rPr>
        <w:t xml:space="preserve">ALTER TABLE </w:t>
      </w:r>
      <w:r w:rsidR="00AE52D5">
        <w:rPr>
          <w:rFonts w:ascii="Lucida Console" w:hAnsi="Lucida Console"/>
          <w:sz w:val="18"/>
          <w:szCs w:val="18"/>
        </w:rPr>
        <w:t>název_tabulky</w:t>
      </w:r>
      <w:r w:rsidRPr="00F04D5B">
        <w:rPr>
          <w:rFonts w:ascii="Lucida Console" w:hAnsi="Lucida Console"/>
          <w:sz w:val="18"/>
          <w:szCs w:val="18"/>
        </w:rPr>
        <w:t xml:space="preserve"> ADD </w:t>
      </w:r>
      <w:r w:rsidR="00AE52D5">
        <w:rPr>
          <w:rFonts w:ascii="Lucida Console" w:hAnsi="Lucida Console"/>
          <w:sz w:val="18"/>
          <w:szCs w:val="18"/>
        </w:rPr>
        <w:t>definice_sloupce</w:t>
      </w:r>
      <w:r w:rsidRPr="00F04D5B">
        <w:rPr>
          <w:rFonts w:ascii="Lucida Console" w:hAnsi="Lucida Console"/>
          <w:sz w:val="18"/>
          <w:szCs w:val="18"/>
        </w:rPr>
        <w:t xml:space="preserve"> </w:t>
      </w:r>
    </w:p>
    <w:p w:rsidR="00AE52D5" w:rsidRDefault="00AE52D5" w:rsidP="00AE52D5">
      <w:pPr>
        <w:pStyle w:val="FormtovanvHTML"/>
        <w:rPr>
          <w:rFonts w:ascii="Lucida Console" w:hAnsi="Lucida Console"/>
          <w:sz w:val="18"/>
          <w:szCs w:val="18"/>
        </w:rPr>
      </w:pPr>
    </w:p>
    <w:p w:rsidR="00AE52D5" w:rsidRPr="00AE52D5" w:rsidRDefault="00AE52D5" w:rsidP="009C6663">
      <w:pPr>
        <w:pStyle w:val="Nadpis4"/>
        <w:keepNext w:val="0"/>
        <w:spacing w:before="100" w:beforeAutospacing="1"/>
        <w:rPr>
          <w:b/>
        </w:rPr>
      </w:pPr>
      <w:r>
        <w:rPr>
          <w:b/>
        </w:rPr>
        <w:t>Odebr</w:t>
      </w:r>
      <w:r w:rsidRPr="00AE52D5">
        <w:rPr>
          <w:b/>
        </w:rPr>
        <w:t>ání sloupce</w:t>
      </w:r>
    </w:p>
    <w:p w:rsidR="00AE52D5" w:rsidRDefault="00AE52D5" w:rsidP="00AE52D5">
      <w:pPr>
        <w:pStyle w:val="FormtovanvHTML"/>
        <w:rPr>
          <w:rFonts w:ascii="Lucida Console" w:hAnsi="Lucida Console"/>
          <w:sz w:val="18"/>
          <w:szCs w:val="18"/>
        </w:rPr>
      </w:pPr>
    </w:p>
    <w:p w:rsidR="00AE52D5" w:rsidRPr="00F04D5B" w:rsidRDefault="00AE52D5" w:rsidP="00AE52D5">
      <w:pPr>
        <w:pStyle w:val="FormtovanvHTML"/>
        <w:rPr>
          <w:rFonts w:ascii="Lucida Console" w:hAnsi="Lucida Console"/>
          <w:sz w:val="18"/>
          <w:szCs w:val="18"/>
        </w:rPr>
      </w:pPr>
      <w:r w:rsidRPr="00F04D5B">
        <w:rPr>
          <w:rFonts w:ascii="Lucida Console" w:hAnsi="Lucida Console"/>
          <w:sz w:val="18"/>
          <w:szCs w:val="18"/>
        </w:rPr>
        <w:t xml:space="preserve">ALTER TABLE </w:t>
      </w:r>
      <w:r>
        <w:rPr>
          <w:rFonts w:ascii="Lucida Console" w:hAnsi="Lucida Console"/>
          <w:sz w:val="18"/>
          <w:szCs w:val="18"/>
        </w:rPr>
        <w:t>název_tabulky</w:t>
      </w:r>
      <w:r w:rsidRPr="00F04D5B">
        <w:rPr>
          <w:rFonts w:ascii="Lucida Console" w:hAnsi="Lucida Console"/>
          <w:sz w:val="18"/>
          <w:szCs w:val="18"/>
        </w:rPr>
        <w:t xml:space="preserve"> DROP COLUMN </w:t>
      </w:r>
      <w:r>
        <w:rPr>
          <w:rFonts w:ascii="Lucida Console" w:hAnsi="Lucida Console"/>
          <w:sz w:val="18"/>
          <w:szCs w:val="18"/>
        </w:rPr>
        <w:t>název_sloupce</w:t>
      </w:r>
      <w:r w:rsidRPr="00F04D5B">
        <w:rPr>
          <w:rFonts w:ascii="Lucida Console" w:hAnsi="Lucida Console"/>
          <w:sz w:val="18"/>
          <w:szCs w:val="18"/>
        </w:rPr>
        <w:t xml:space="preserve"> </w:t>
      </w:r>
    </w:p>
    <w:p w:rsidR="00AE52D5" w:rsidRDefault="00AE52D5" w:rsidP="00AE52D5">
      <w:pPr>
        <w:pStyle w:val="FormtovanvHTML"/>
        <w:rPr>
          <w:rFonts w:ascii="Lucida Console" w:hAnsi="Lucida Console"/>
          <w:sz w:val="18"/>
          <w:szCs w:val="18"/>
        </w:rPr>
      </w:pPr>
    </w:p>
    <w:p w:rsidR="00AE52D5" w:rsidRPr="00AE52D5" w:rsidRDefault="00AE52D5" w:rsidP="009C6663">
      <w:pPr>
        <w:pStyle w:val="Nadpis4"/>
        <w:keepNext w:val="0"/>
        <w:spacing w:before="100" w:beforeAutospacing="1"/>
        <w:rPr>
          <w:b/>
        </w:rPr>
      </w:pPr>
      <w:r>
        <w:rPr>
          <w:b/>
        </w:rPr>
        <w:t>Přejmenov</w:t>
      </w:r>
      <w:r w:rsidRPr="00AE52D5">
        <w:rPr>
          <w:b/>
        </w:rPr>
        <w:t>ání sloupce</w:t>
      </w:r>
    </w:p>
    <w:p w:rsidR="00AE52D5" w:rsidRDefault="00AE52D5" w:rsidP="00AE52D5">
      <w:pPr>
        <w:pStyle w:val="FormtovanvHTML"/>
        <w:rPr>
          <w:rFonts w:ascii="Lucida Console" w:hAnsi="Lucida Console"/>
          <w:sz w:val="18"/>
          <w:szCs w:val="18"/>
        </w:rPr>
      </w:pPr>
    </w:p>
    <w:p w:rsidR="00AE52D5" w:rsidRPr="00AE52D5" w:rsidRDefault="00AE52D5" w:rsidP="00AE52D5">
      <w:pPr>
        <w:pStyle w:val="FormtovanvHTML"/>
        <w:rPr>
          <w:rFonts w:ascii="Lucida Console" w:hAnsi="Lucida Console"/>
          <w:i/>
          <w:sz w:val="18"/>
          <w:szCs w:val="18"/>
        </w:rPr>
      </w:pPr>
      <w:r w:rsidRPr="00AE52D5">
        <w:rPr>
          <w:rFonts w:ascii="Lucida Console" w:hAnsi="Lucida Console"/>
          <w:i/>
          <w:sz w:val="18"/>
          <w:szCs w:val="18"/>
        </w:rPr>
        <w:t>ALTER TABLE název_tabulky RENAME COLUMN starý_název TO nový_název</w:t>
      </w:r>
    </w:p>
    <w:p w:rsidR="00AE52D5" w:rsidRDefault="00AE52D5" w:rsidP="009C6663">
      <w:pPr>
        <w:pStyle w:val="Zkladntext"/>
        <w:spacing w:before="100" w:beforeAutospacing="1"/>
      </w:pPr>
      <w:r>
        <w:t>Frázi RENAME má jen foxová syntaxe. Na SQL Serveru je nutno vyvolat uloženou proceduru sp_rename.</w:t>
      </w:r>
    </w:p>
    <w:p w:rsidR="00AE52D5" w:rsidRPr="00AE52D5" w:rsidRDefault="00AE52D5" w:rsidP="009C6663">
      <w:pPr>
        <w:pStyle w:val="Nadpis4"/>
        <w:keepNext w:val="0"/>
        <w:spacing w:before="100" w:beforeAutospacing="1"/>
        <w:rPr>
          <w:b/>
        </w:rPr>
      </w:pPr>
      <w:r>
        <w:rPr>
          <w:b/>
        </w:rPr>
        <w:t>Změna definice</w:t>
      </w:r>
      <w:r w:rsidRPr="00AE52D5">
        <w:rPr>
          <w:b/>
        </w:rPr>
        <w:t xml:space="preserve"> sloupce</w:t>
      </w:r>
      <w:r>
        <w:rPr>
          <w:b/>
        </w:rPr>
        <w:t xml:space="preserve"> ve VFP</w:t>
      </w:r>
    </w:p>
    <w:p w:rsidR="00AE52D5" w:rsidRDefault="00AE52D5" w:rsidP="00AE52D5">
      <w:pPr>
        <w:pStyle w:val="FormtovanvHTML"/>
        <w:rPr>
          <w:rFonts w:ascii="Lucida Console" w:hAnsi="Lucida Console"/>
          <w:sz w:val="18"/>
          <w:szCs w:val="18"/>
        </w:rPr>
      </w:pPr>
    </w:p>
    <w:p w:rsidR="00AE52D5" w:rsidRPr="00F04D5B" w:rsidRDefault="00AE52D5" w:rsidP="00AE52D5">
      <w:pPr>
        <w:pStyle w:val="FormtovanvHTML"/>
        <w:rPr>
          <w:rFonts w:ascii="Lucida Console" w:hAnsi="Lucida Console"/>
          <w:sz w:val="18"/>
          <w:szCs w:val="18"/>
        </w:rPr>
      </w:pPr>
      <w:r w:rsidRPr="00F04D5B">
        <w:rPr>
          <w:rFonts w:ascii="Lucida Console" w:hAnsi="Lucida Console"/>
          <w:sz w:val="18"/>
          <w:szCs w:val="18"/>
        </w:rPr>
        <w:t xml:space="preserve">ALTER TABLE </w:t>
      </w:r>
      <w:r>
        <w:rPr>
          <w:rFonts w:ascii="Lucida Console" w:hAnsi="Lucida Console"/>
          <w:sz w:val="18"/>
          <w:szCs w:val="18"/>
        </w:rPr>
        <w:t>název_tabulky</w:t>
      </w:r>
      <w:r w:rsidRPr="00F04D5B">
        <w:rPr>
          <w:rFonts w:ascii="Lucida Console" w:hAnsi="Lucida Console"/>
          <w:sz w:val="18"/>
          <w:szCs w:val="18"/>
        </w:rPr>
        <w:t xml:space="preserve"> ALTER COLUMN </w:t>
      </w:r>
      <w:r>
        <w:rPr>
          <w:rFonts w:ascii="Lucida Console" w:hAnsi="Lucida Console"/>
          <w:sz w:val="18"/>
          <w:szCs w:val="18"/>
        </w:rPr>
        <w:t>název_sloupce</w:t>
      </w:r>
      <w:r w:rsidRPr="00F04D5B">
        <w:rPr>
          <w:rFonts w:ascii="Lucida Console" w:hAnsi="Lucida Console"/>
          <w:sz w:val="18"/>
          <w:szCs w:val="18"/>
        </w:rPr>
        <w:t xml:space="preserve"> </w:t>
      </w:r>
    </w:p>
    <w:p w:rsidR="00AE52D5" w:rsidRDefault="00AE52D5" w:rsidP="00AE52D5">
      <w:pPr>
        <w:pStyle w:val="Normlnweb"/>
        <w:spacing w:before="0" w:beforeAutospacing="0" w:after="0" w:afterAutospacing="0"/>
        <w:rPr>
          <w:rFonts w:ascii="Lucida Console" w:hAnsi="Lucida Console"/>
          <w:sz w:val="18"/>
          <w:szCs w:val="18"/>
        </w:rPr>
      </w:pPr>
      <w:r>
        <w:rPr>
          <w:rFonts w:ascii="Lucida Console" w:hAnsi="Lucida Console"/>
          <w:sz w:val="18"/>
          <w:szCs w:val="18"/>
        </w:rPr>
        <w:t xml:space="preserve">    </w:t>
      </w:r>
      <w:r>
        <w:rPr>
          <w:rFonts w:ascii="Lucida Console" w:eastAsia="Courier New" w:hAnsi="Lucida Console" w:cs="Courier New"/>
          <w:sz w:val="18"/>
          <w:szCs w:val="18"/>
        </w:rPr>
        <w:t>datový_t</w:t>
      </w:r>
      <w:r w:rsidRPr="00B3071C">
        <w:rPr>
          <w:rFonts w:ascii="Lucida Console" w:eastAsia="Courier New" w:hAnsi="Lucida Console" w:cs="Courier New"/>
          <w:sz w:val="18"/>
          <w:szCs w:val="18"/>
        </w:rPr>
        <w:t xml:space="preserve">yp [( </w:t>
      </w:r>
      <w:r>
        <w:rPr>
          <w:rFonts w:ascii="Lucida Console" w:eastAsia="Courier New" w:hAnsi="Lucida Console" w:cs="Courier New"/>
          <w:sz w:val="18"/>
          <w:szCs w:val="18"/>
        </w:rPr>
        <w:t>délka</w:t>
      </w:r>
      <w:r w:rsidRPr="00B3071C">
        <w:rPr>
          <w:rFonts w:ascii="Lucida Console" w:eastAsia="Courier New" w:hAnsi="Lucida Console" w:cs="Courier New"/>
          <w:sz w:val="18"/>
          <w:szCs w:val="18"/>
        </w:rPr>
        <w:t xml:space="preserve"> [, </w:t>
      </w:r>
      <w:r>
        <w:rPr>
          <w:rFonts w:ascii="Lucida Console" w:eastAsia="Courier New" w:hAnsi="Lucida Console" w:cs="Courier New"/>
          <w:sz w:val="18"/>
          <w:szCs w:val="18"/>
        </w:rPr>
        <w:t>des_místa</w:t>
      </w:r>
      <w:r w:rsidRPr="00B3071C">
        <w:rPr>
          <w:rFonts w:ascii="Lucida Console" w:eastAsia="Courier New" w:hAnsi="Lucida Console" w:cs="Courier New"/>
          <w:sz w:val="18"/>
          <w:szCs w:val="18"/>
        </w:rPr>
        <w:t>] )]</w:t>
      </w:r>
    </w:p>
    <w:p w:rsidR="00AE52D5" w:rsidRPr="00B3071C" w:rsidRDefault="00AE52D5" w:rsidP="00AE52D5">
      <w:pPr>
        <w:pStyle w:val="Normlnweb"/>
        <w:spacing w:before="0" w:beforeAutospacing="0" w:after="0" w:afterAutospacing="0"/>
        <w:rPr>
          <w:rFonts w:ascii="Lucida Console" w:eastAsia="Courier New" w:hAnsi="Lucida Console" w:cs="Courier New"/>
          <w:sz w:val="18"/>
          <w:szCs w:val="18"/>
        </w:rPr>
      </w:pPr>
      <w:r w:rsidRPr="00F04D5B">
        <w:rPr>
          <w:rFonts w:ascii="Lucida Console" w:hAnsi="Lucida Console"/>
          <w:sz w:val="18"/>
          <w:szCs w:val="18"/>
        </w:rPr>
        <w:t xml:space="preserve"> </w:t>
      </w:r>
      <w:r>
        <w:rPr>
          <w:rFonts w:ascii="Lucida Console" w:eastAsia="Courier New" w:hAnsi="Lucida Console" w:cs="Courier New"/>
          <w:sz w:val="18"/>
          <w:szCs w:val="18"/>
        </w:rPr>
        <w:t xml:space="preserve">   </w:t>
      </w:r>
      <w:r w:rsidRPr="00B3071C">
        <w:rPr>
          <w:rFonts w:ascii="Lucida Console" w:eastAsia="Courier New" w:hAnsi="Lucida Console" w:cs="Courier New"/>
          <w:sz w:val="18"/>
          <w:szCs w:val="18"/>
        </w:rPr>
        <w:t xml:space="preserve">[NULL | NOT NULL] </w:t>
      </w:r>
    </w:p>
    <w:p w:rsidR="00AE52D5" w:rsidRPr="00F04D5B" w:rsidRDefault="00AE52D5" w:rsidP="00AE52D5">
      <w:pPr>
        <w:pStyle w:val="FormtovanvHTML"/>
        <w:rPr>
          <w:rFonts w:ascii="Lucida Console" w:hAnsi="Lucida Console"/>
          <w:sz w:val="18"/>
          <w:szCs w:val="18"/>
        </w:rPr>
      </w:pPr>
      <w:r w:rsidRPr="00B3071C">
        <w:rPr>
          <w:rFonts w:ascii="Lucida Console" w:hAnsi="Lucida Console"/>
          <w:sz w:val="18"/>
          <w:szCs w:val="18"/>
        </w:rPr>
        <w:t xml:space="preserve">    </w:t>
      </w:r>
      <w:r w:rsidRPr="00F04D5B">
        <w:rPr>
          <w:rFonts w:ascii="Lucida Console" w:hAnsi="Lucida Console"/>
          <w:sz w:val="18"/>
          <w:szCs w:val="18"/>
        </w:rPr>
        <w:t xml:space="preserve">[SET DEFAULT </w:t>
      </w:r>
      <w:r>
        <w:rPr>
          <w:rFonts w:ascii="Lucida Console" w:hAnsi="Lucida Console"/>
          <w:sz w:val="18"/>
          <w:szCs w:val="18"/>
        </w:rPr>
        <w:t>výraz</w:t>
      </w:r>
      <w:r w:rsidRPr="00F04D5B">
        <w:rPr>
          <w:rFonts w:ascii="Lucida Console" w:hAnsi="Lucida Console"/>
          <w:sz w:val="18"/>
          <w:szCs w:val="18"/>
        </w:rPr>
        <w:t xml:space="preserve">] </w:t>
      </w:r>
    </w:p>
    <w:p w:rsidR="00AE52D5" w:rsidRDefault="00AE52D5" w:rsidP="00AE52D5">
      <w:pPr>
        <w:pStyle w:val="Normlnweb"/>
        <w:spacing w:before="0" w:beforeAutospacing="0" w:after="0" w:afterAutospacing="0"/>
        <w:rPr>
          <w:rFonts w:ascii="Lucida Console" w:hAnsi="Lucida Console"/>
          <w:sz w:val="18"/>
          <w:szCs w:val="18"/>
        </w:rPr>
      </w:pPr>
      <w:r w:rsidRPr="00F04D5B">
        <w:rPr>
          <w:rFonts w:ascii="Lucida Console" w:hAnsi="Lucida Console"/>
          <w:sz w:val="18"/>
          <w:szCs w:val="18"/>
        </w:rPr>
        <w:t xml:space="preserve">   </w:t>
      </w:r>
      <w:r>
        <w:rPr>
          <w:rFonts w:ascii="Lucida Console" w:hAnsi="Lucida Console"/>
          <w:sz w:val="18"/>
          <w:szCs w:val="18"/>
        </w:rPr>
        <w:t xml:space="preserve"> </w:t>
      </w:r>
      <w:r w:rsidRPr="00F04D5B">
        <w:rPr>
          <w:rFonts w:ascii="Lucida Console" w:hAnsi="Lucida Console"/>
          <w:sz w:val="18"/>
          <w:szCs w:val="18"/>
        </w:rPr>
        <w:t xml:space="preserve">[SET CHECK </w:t>
      </w:r>
      <w:r>
        <w:rPr>
          <w:rFonts w:ascii="Lucida Console" w:eastAsia="Courier New" w:hAnsi="Lucida Console" w:cs="Courier New"/>
          <w:sz w:val="18"/>
          <w:szCs w:val="18"/>
        </w:rPr>
        <w:t>log_výraz</w:t>
      </w:r>
      <w:r w:rsidRPr="00F04D5B">
        <w:rPr>
          <w:rFonts w:ascii="Lucida Console" w:hAnsi="Lucida Console"/>
          <w:sz w:val="18"/>
          <w:szCs w:val="18"/>
        </w:rPr>
        <w:t xml:space="preserve">] </w:t>
      </w:r>
    </w:p>
    <w:p w:rsidR="00AE52D5" w:rsidRDefault="00AE52D5" w:rsidP="00AE52D5">
      <w:pPr>
        <w:pStyle w:val="Normlnweb"/>
        <w:spacing w:before="0" w:beforeAutospacing="0" w:after="0" w:afterAutospacing="0"/>
        <w:rPr>
          <w:rFonts w:ascii="Lucida Console" w:hAnsi="Lucida Console"/>
          <w:sz w:val="18"/>
          <w:szCs w:val="18"/>
        </w:rPr>
      </w:pPr>
      <w:r>
        <w:rPr>
          <w:rFonts w:ascii="Lucida Console" w:hAnsi="Lucida Console"/>
          <w:sz w:val="18"/>
          <w:szCs w:val="18"/>
        </w:rPr>
        <w:t xml:space="preserve">    </w:t>
      </w:r>
      <w:r w:rsidRPr="00F04D5B">
        <w:rPr>
          <w:rFonts w:ascii="Lucida Console" w:hAnsi="Lucida Console"/>
          <w:sz w:val="18"/>
          <w:szCs w:val="18"/>
        </w:rPr>
        <w:t>[DROP DEFAULT]</w:t>
      </w:r>
    </w:p>
    <w:p w:rsidR="00AE52D5" w:rsidRDefault="00AE52D5" w:rsidP="00AE52D5">
      <w:pPr>
        <w:pStyle w:val="Normlnweb"/>
        <w:spacing w:before="0" w:beforeAutospacing="0" w:after="0" w:afterAutospacing="0"/>
        <w:rPr>
          <w:rFonts w:ascii="Lucida Console" w:hAnsi="Lucida Console"/>
          <w:sz w:val="18"/>
          <w:szCs w:val="18"/>
        </w:rPr>
      </w:pPr>
      <w:r>
        <w:rPr>
          <w:rFonts w:ascii="Lucida Console" w:hAnsi="Lucida Console"/>
          <w:sz w:val="18"/>
          <w:szCs w:val="18"/>
        </w:rPr>
        <w:t xml:space="preserve">   </w:t>
      </w:r>
      <w:r w:rsidRPr="00F04D5B">
        <w:rPr>
          <w:rFonts w:ascii="Lucida Console" w:hAnsi="Lucida Console"/>
          <w:sz w:val="18"/>
          <w:szCs w:val="18"/>
        </w:rPr>
        <w:t xml:space="preserve"> [DROP CHECK]</w:t>
      </w:r>
    </w:p>
    <w:p w:rsidR="00AE52D5" w:rsidRDefault="00AE52D5" w:rsidP="00AE52D5">
      <w:pPr>
        <w:pStyle w:val="FormtovanvHTML"/>
        <w:rPr>
          <w:rFonts w:ascii="Lucida Console" w:hAnsi="Lucida Console"/>
          <w:sz w:val="18"/>
          <w:szCs w:val="18"/>
        </w:rPr>
      </w:pPr>
    </w:p>
    <w:p w:rsidR="00AE52D5" w:rsidRPr="00AE52D5" w:rsidRDefault="00AE52D5" w:rsidP="009C6663">
      <w:pPr>
        <w:pStyle w:val="Nadpis4"/>
        <w:keepNext w:val="0"/>
        <w:spacing w:before="100" w:beforeAutospacing="1"/>
        <w:rPr>
          <w:b/>
        </w:rPr>
      </w:pPr>
      <w:r>
        <w:rPr>
          <w:b/>
        </w:rPr>
        <w:t>Změna definice</w:t>
      </w:r>
      <w:r w:rsidRPr="00AE52D5">
        <w:rPr>
          <w:b/>
        </w:rPr>
        <w:t xml:space="preserve"> sloupce</w:t>
      </w:r>
      <w:r>
        <w:rPr>
          <w:b/>
        </w:rPr>
        <w:t xml:space="preserve"> na SQL Serveru</w:t>
      </w:r>
    </w:p>
    <w:p w:rsidR="00AE52D5" w:rsidRDefault="00AE52D5" w:rsidP="00AE52D5">
      <w:pPr>
        <w:pStyle w:val="FormtovanvHTML"/>
        <w:rPr>
          <w:rFonts w:ascii="Lucida Console" w:hAnsi="Lucida Console"/>
          <w:sz w:val="18"/>
          <w:szCs w:val="18"/>
        </w:rPr>
      </w:pPr>
    </w:p>
    <w:p w:rsidR="00AE52D5" w:rsidRPr="00F04D5B" w:rsidRDefault="00AE52D5" w:rsidP="00AE52D5">
      <w:pPr>
        <w:pStyle w:val="FormtovanvHTML"/>
        <w:rPr>
          <w:rFonts w:ascii="Lucida Console" w:hAnsi="Lucida Console"/>
          <w:sz w:val="18"/>
          <w:szCs w:val="18"/>
        </w:rPr>
      </w:pPr>
      <w:r w:rsidRPr="00F04D5B">
        <w:rPr>
          <w:rFonts w:ascii="Lucida Console" w:hAnsi="Lucida Console"/>
          <w:sz w:val="18"/>
          <w:szCs w:val="18"/>
        </w:rPr>
        <w:t xml:space="preserve">ALTER TABLE </w:t>
      </w:r>
      <w:r>
        <w:rPr>
          <w:rFonts w:ascii="Lucida Console" w:hAnsi="Lucida Console"/>
          <w:sz w:val="18"/>
          <w:szCs w:val="18"/>
        </w:rPr>
        <w:t>název_tabulky</w:t>
      </w:r>
      <w:r w:rsidRPr="00F04D5B">
        <w:rPr>
          <w:rFonts w:ascii="Lucida Console" w:hAnsi="Lucida Console"/>
          <w:sz w:val="18"/>
          <w:szCs w:val="18"/>
        </w:rPr>
        <w:t xml:space="preserve"> ALTER COLUMN </w:t>
      </w:r>
      <w:r>
        <w:rPr>
          <w:rFonts w:ascii="Lucida Console" w:hAnsi="Lucida Console"/>
          <w:sz w:val="18"/>
          <w:szCs w:val="18"/>
        </w:rPr>
        <w:t>název_sloupce</w:t>
      </w:r>
      <w:r w:rsidRPr="00F04D5B">
        <w:rPr>
          <w:rFonts w:ascii="Lucida Console" w:hAnsi="Lucida Console"/>
          <w:sz w:val="18"/>
          <w:szCs w:val="18"/>
        </w:rPr>
        <w:t xml:space="preserve"> </w:t>
      </w:r>
    </w:p>
    <w:p w:rsidR="00AE52D5" w:rsidRDefault="00AE52D5" w:rsidP="00AE52D5">
      <w:pPr>
        <w:pStyle w:val="Normlnweb"/>
        <w:spacing w:before="0" w:beforeAutospacing="0" w:after="0" w:afterAutospacing="0"/>
        <w:rPr>
          <w:rFonts w:ascii="Lucida Console" w:hAnsi="Lucida Console"/>
          <w:sz w:val="18"/>
          <w:szCs w:val="18"/>
        </w:rPr>
      </w:pPr>
      <w:r>
        <w:rPr>
          <w:rFonts w:ascii="Lucida Console" w:hAnsi="Lucida Console"/>
          <w:sz w:val="18"/>
          <w:szCs w:val="18"/>
        </w:rPr>
        <w:t xml:space="preserve">    </w:t>
      </w:r>
      <w:r>
        <w:rPr>
          <w:rFonts w:ascii="Lucida Console" w:eastAsia="Courier New" w:hAnsi="Lucida Console" w:cs="Courier New"/>
          <w:sz w:val="18"/>
          <w:szCs w:val="18"/>
        </w:rPr>
        <w:t>datový_t</w:t>
      </w:r>
      <w:r w:rsidRPr="00B3071C">
        <w:rPr>
          <w:rFonts w:ascii="Lucida Console" w:eastAsia="Courier New" w:hAnsi="Lucida Console" w:cs="Courier New"/>
          <w:sz w:val="18"/>
          <w:szCs w:val="18"/>
        </w:rPr>
        <w:t xml:space="preserve">yp [( </w:t>
      </w:r>
      <w:r>
        <w:rPr>
          <w:rFonts w:ascii="Lucida Console" w:eastAsia="Courier New" w:hAnsi="Lucida Console" w:cs="Courier New"/>
          <w:sz w:val="18"/>
          <w:szCs w:val="18"/>
        </w:rPr>
        <w:t>délka</w:t>
      </w:r>
      <w:r w:rsidRPr="00B3071C">
        <w:rPr>
          <w:rFonts w:ascii="Lucida Console" w:eastAsia="Courier New" w:hAnsi="Lucida Console" w:cs="Courier New"/>
          <w:sz w:val="18"/>
          <w:szCs w:val="18"/>
        </w:rPr>
        <w:t xml:space="preserve"> [, </w:t>
      </w:r>
      <w:r>
        <w:rPr>
          <w:rFonts w:ascii="Lucida Console" w:eastAsia="Courier New" w:hAnsi="Lucida Console" w:cs="Courier New"/>
          <w:sz w:val="18"/>
          <w:szCs w:val="18"/>
        </w:rPr>
        <w:t>des_místa</w:t>
      </w:r>
      <w:r w:rsidRPr="00B3071C">
        <w:rPr>
          <w:rFonts w:ascii="Lucida Console" w:eastAsia="Courier New" w:hAnsi="Lucida Console" w:cs="Courier New"/>
          <w:sz w:val="18"/>
          <w:szCs w:val="18"/>
        </w:rPr>
        <w:t>] )]</w:t>
      </w:r>
    </w:p>
    <w:p w:rsidR="00AE52D5" w:rsidRPr="00B3071C" w:rsidRDefault="00AE52D5" w:rsidP="00AE52D5">
      <w:pPr>
        <w:pStyle w:val="Normlnweb"/>
        <w:spacing w:before="0" w:beforeAutospacing="0" w:after="0" w:afterAutospacing="0"/>
        <w:rPr>
          <w:rFonts w:ascii="Lucida Console" w:eastAsia="Courier New" w:hAnsi="Lucida Console" w:cs="Courier New"/>
          <w:sz w:val="18"/>
          <w:szCs w:val="18"/>
        </w:rPr>
      </w:pPr>
      <w:r w:rsidRPr="00F04D5B">
        <w:rPr>
          <w:rFonts w:ascii="Lucida Console" w:hAnsi="Lucida Console"/>
          <w:sz w:val="18"/>
          <w:szCs w:val="18"/>
        </w:rPr>
        <w:t xml:space="preserve"> </w:t>
      </w:r>
      <w:r>
        <w:rPr>
          <w:rFonts w:ascii="Lucida Console" w:eastAsia="Courier New" w:hAnsi="Lucida Console" w:cs="Courier New"/>
          <w:sz w:val="18"/>
          <w:szCs w:val="18"/>
        </w:rPr>
        <w:t xml:space="preserve">   </w:t>
      </w:r>
      <w:r w:rsidRPr="00B3071C">
        <w:rPr>
          <w:rFonts w:ascii="Lucida Console" w:eastAsia="Courier New" w:hAnsi="Lucida Console" w:cs="Courier New"/>
          <w:sz w:val="18"/>
          <w:szCs w:val="18"/>
        </w:rPr>
        <w:t xml:space="preserve">[NULL | NOT NULL] </w:t>
      </w:r>
    </w:p>
    <w:p w:rsidR="00AE52D5" w:rsidRPr="00F04D5B" w:rsidRDefault="00AE52D5" w:rsidP="00AE52D5">
      <w:pPr>
        <w:pStyle w:val="FormtovanvHTML"/>
        <w:rPr>
          <w:rFonts w:ascii="Lucida Console" w:hAnsi="Lucida Console"/>
          <w:sz w:val="18"/>
          <w:szCs w:val="18"/>
        </w:rPr>
      </w:pPr>
      <w:r w:rsidRPr="00B3071C">
        <w:rPr>
          <w:rFonts w:ascii="Lucida Console" w:hAnsi="Lucida Console"/>
          <w:sz w:val="18"/>
          <w:szCs w:val="18"/>
        </w:rPr>
        <w:t xml:space="preserve">    </w:t>
      </w:r>
      <w:r w:rsidRPr="00F04D5B">
        <w:rPr>
          <w:rFonts w:ascii="Lucida Console" w:hAnsi="Lucida Console"/>
          <w:sz w:val="18"/>
          <w:szCs w:val="18"/>
        </w:rPr>
        <w:t>[</w:t>
      </w:r>
      <w:r>
        <w:rPr>
          <w:rFonts w:ascii="Lucida Console" w:hAnsi="Lucida Console"/>
          <w:sz w:val="18"/>
          <w:szCs w:val="18"/>
        </w:rPr>
        <w:t>ADD CONSTRAINT omezení sloupce</w:t>
      </w:r>
      <w:r w:rsidRPr="00F04D5B">
        <w:rPr>
          <w:rFonts w:ascii="Lucida Console" w:hAnsi="Lucida Console"/>
          <w:sz w:val="18"/>
          <w:szCs w:val="18"/>
        </w:rPr>
        <w:t xml:space="preserve">] </w:t>
      </w:r>
    </w:p>
    <w:p w:rsidR="00AE52D5" w:rsidRDefault="00AE52D5" w:rsidP="00AE52D5">
      <w:pPr>
        <w:pStyle w:val="Normlnweb"/>
        <w:spacing w:before="0" w:beforeAutospacing="0" w:after="0" w:afterAutospacing="0"/>
        <w:rPr>
          <w:rFonts w:ascii="Lucida Console" w:hAnsi="Lucida Console"/>
          <w:sz w:val="18"/>
          <w:szCs w:val="18"/>
        </w:rPr>
      </w:pPr>
      <w:r>
        <w:rPr>
          <w:rFonts w:ascii="Lucida Console" w:hAnsi="Lucida Console"/>
          <w:sz w:val="18"/>
          <w:szCs w:val="18"/>
        </w:rPr>
        <w:t xml:space="preserve">    </w:t>
      </w:r>
      <w:r w:rsidRPr="00F04D5B">
        <w:rPr>
          <w:rFonts w:ascii="Lucida Console" w:hAnsi="Lucida Console"/>
          <w:sz w:val="18"/>
          <w:szCs w:val="18"/>
        </w:rPr>
        <w:t xml:space="preserve">[DROP </w:t>
      </w:r>
      <w:r>
        <w:rPr>
          <w:rFonts w:ascii="Lucida Console" w:hAnsi="Lucida Console"/>
          <w:sz w:val="18"/>
          <w:szCs w:val="18"/>
        </w:rPr>
        <w:t>CONSTRAINT název_omezení</w:t>
      </w:r>
      <w:r w:rsidRPr="00F04D5B">
        <w:rPr>
          <w:rFonts w:ascii="Lucida Console" w:hAnsi="Lucida Console"/>
          <w:sz w:val="18"/>
          <w:szCs w:val="18"/>
        </w:rPr>
        <w:t>]</w:t>
      </w:r>
    </w:p>
    <w:p w:rsidR="00AE52D5" w:rsidRDefault="00AE52D5" w:rsidP="009C6663">
      <w:pPr>
        <w:pStyle w:val="Normlnweb"/>
        <w:spacing w:after="0" w:afterAutospacing="0"/>
      </w:pPr>
      <w:r>
        <w:t xml:space="preserve">přičemž omezení sloupce může být </w:t>
      </w:r>
      <w:r w:rsidR="00E70A38">
        <w:t>jako u CREATE TABLE (a zde navíc DEFAULT).</w:t>
      </w:r>
    </w:p>
    <w:p w:rsidR="001961C9" w:rsidRPr="00AE52D5" w:rsidRDefault="001961C9" w:rsidP="009C6663">
      <w:pPr>
        <w:pStyle w:val="Nadpis4"/>
        <w:keepNext w:val="0"/>
        <w:spacing w:before="100" w:beforeAutospacing="1"/>
        <w:rPr>
          <w:b/>
        </w:rPr>
      </w:pPr>
      <w:r>
        <w:rPr>
          <w:b/>
        </w:rPr>
        <w:t>Změna omezení tabulky ve VFP</w:t>
      </w:r>
    </w:p>
    <w:p w:rsidR="00F04D5B" w:rsidRDefault="00F04D5B" w:rsidP="00F04D5B">
      <w:pPr>
        <w:pStyle w:val="FormtovanvHTML"/>
        <w:rPr>
          <w:rFonts w:ascii="Lucida Console" w:hAnsi="Lucida Console"/>
          <w:sz w:val="18"/>
          <w:szCs w:val="18"/>
        </w:rPr>
      </w:pPr>
    </w:p>
    <w:p w:rsidR="00F04D5B" w:rsidRPr="00F04D5B" w:rsidRDefault="00F04D5B" w:rsidP="00F04D5B">
      <w:pPr>
        <w:pStyle w:val="FormtovanvHTML"/>
        <w:rPr>
          <w:rFonts w:ascii="Lucida Console" w:hAnsi="Lucida Console"/>
          <w:sz w:val="18"/>
          <w:szCs w:val="18"/>
        </w:rPr>
      </w:pPr>
      <w:r w:rsidRPr="00F04D5B">
        <w:rPr>
          <w:rFonts w:ascii="Lucida Console" w:hAnsi="Lucida Console"/>
          <w:sz w:val="18"/>
          <w:szCs w:val="18"/>
        </w:rPr>
        <w:t xml:space="preserve">ALTER TABLE </w:t>
      </w:r>
      <w:r w:rsidR="00AE52D5">
        <w:rPr>
          <w:rFonts w:ascii="Lucida Console" w:hAnsi="Lucida Console"/>
          <w:sz w:val="18"/>
          <w:szCs w:val="18"/>
        </w:rPr>
        <w:t>název_tabulky</w:t>
      </w:r>
      <w:r w:rsidR="00AE52D5" w:rsidRPr="00F04D5B">
        <w:rPr>
          <w:rFonts w:ascii="Lucida Console" w:hAnsi="Lucida Console"/>
          <w:sz w:val="18"/>
          <w:szCs w:val="18"/>
        </w:rPr>
        <w:t xml:space="preserve"> </w:t>
      </w:r>
    </w:p>
    <w:p w:rsidR="00F04D5B" w:rsidRPr="00F04D5B" w:rsidRDefault="00F04D5B" w:rsidP="00F04D5B">
      <w:pPr>
        <w:pStyle w:val="FormtovanvHTML"/>
        <w:rPr>
          <w:rFonts w:ascii="Lucida Console" w:hAnsi="Lucida Console"/>
          <w:sz w:val="18"/>
          <w:szCs w:val="18"/>
        </w:rPr>
      </w:pPr>
      <w:r w:rsidRPr="00F04D5B">
        <w:rPr>
          <w:rFonts w:ascii="Lucida Console" w:hAnsi="Lucida Console"/>
          <w:sz w:val="18"/>
          <w:szCs w:val="18"/>
        </w:rPr>
        <w:t xml:space="preserve">   [SET CHECK </w:t>
      </w:r>
      <w:r w:rsidR="001961C9">
        <w:rPr>
          <w:rFonts w:ascii="Lucida Console" w:hAnsi="Lucida Console"/>
          <w:sz w:val="18"/>
          <w:szCs w:val="18"/>
        </w:rPr>
        <w:t>log_výraz</w:t>
      </w:r>
      <w:r w:rsidRPr="00F04D5B">
        <w:rPr>
          <w:rFonts w:ascii="Lucida Console" w:hAnsi="Lucida Console"/>
          <w:sz w:val="18"/>
          <w:szCs w:val="18"/>
        </w:rPr>
        <w:t xml:space="preserve">] [DROP CHECK] </w:t>
      </w:r>
    </w:p>
    <w:p w:rsidR="00F04D5B" w:rsidRPr="00F04D5B" w:rsidRDefault="00F04D5B" w:rsidP="00F04D5B">
      <w:pPr>
        <w:pStyle w:val="FormtovanvHTML"/>
        <w:rPr>
          <w:rFonts w:ascii="Lucida Console" w:hAnsi="Lucida Console"/>
          <w:sz w:val="18"/>
          <w:szCs w:val="18"/>
        </w:rPr>
      </w:pPr>
      <w:r w:rsidRPr="00F04D5B">
        <w:rPr>
          <w:rFonts w:ascii="Lucida Console" w:hAnsi="Lucida Console"/>
          <w:sz w:val="18"/>
          <w:szCs w:val="18"/>
        </w:rPr>
        <w:t xml:space="preserve">   [ADD PRIMARY KEY </w:t>
      </w:r>
      <w:r w:rsidR="001961C9">
        <w:rPr>
          <w:rFonts w:ascii="Lucida Console" w:hAnsi="Lucida Console"/>
          <w:sz w:val="18"/>
          <w:szCs w:val="18"/>
        </w:rPr>
        <w:t>výraz</w:t>
      </w:r>
      <w:r w:rsidRPr="00F04D5B">
        <w:rPr>
          <w:rFonts w:ascii="Lucida Console" w:hAnsi="Lucida Console"/>
          <w:sz w:val="18"/>
          <w:szCs w:val="18"/>
        </w:rPr>
        <w:t xml:space="preserve"> TAG </w:t>
      </w:r>
      <w:r w:rsidR="001961C9">
        <w:rPr>
          <w:rFonts w:ascii="Lucida Console" w:hAnsi="Lucida Console"/>
          <w:sz w:val="18"/>
          <w:szCs w:val="18"/>
        </w:rPr>
        <w:t>název_složky</w:t>
      </w:r>
    </w:p>
    <w:p w:rsidR="00F04D5B" w:rsidRPr="00F04D5B" w:rsidRDefault="00F04D5B" w:rsidP="00F04D5B">
      <w:pPr>
        <w:pStyle w:val="FormtovanvHTML"/>
        <w:rPr>
          <w:rFonts w:ascii="Lucida Console" w:hAnsi="Lucida Console"/>
          <w:sz w:val="18"/>
          <w:szCs w:val="18"/>
        </w:rPr>
      </w:pPr>
      <w:r w:rsidRPr="00F04D5B">
        <w:rPr>
          <w:rFonts w:ascii="Lucida Console" w:hAnsi="Lucida Console"/>
          <w:sz w:val="18"/>
          <w:szCs w:val="18"/>
        </w:rPr>
        <w:t xml:space="preserve">   </w:t>
      </w:r>
      <w:r w:rsidR="001961C9">
        <w:rPr>
          <w:rFonts w:ascii="Lucida Console" w:hAnsi="Lucida Console"/>
          <w:sz w:val="18"/>
          <w:szCs w:val="18"/>
        </w:rPr>
        <w:t xml:space="preserve">   </w:t>
      </w:r>
      <w:r w:rsidRPr="00F04D5B">
        <w:rPr>
          <w:rFonts w:ascii="Lucida Console" w:hAnsi="Lucida Console"/>
          <w:sz w:val="18"/>
          <w:szCs w:val="18"/>
        </w:rPr>
        <w:t xml:space="preserve">[COLLATE </w:t>
      </w:r>
      <w:r w:rsidR="001961C9">
        <w:rPr>
          <w:rFonts w:ascii="Lucida Console" w:hAnsi="Lucida Console"/>
          <w:sz w:val="18"/>
          <w:szCs w:val="18"/>
        </w:rPr>
        <w:t>c</w:t>
      </w:r>
      <w:r w:rsidRPr="00F04D5B">
        <w:rPr>
          <w:rFonts w:ascii="Lucida Console" w:hAnsi="Lucida Console"/>
          <w:sz w:val="18"/>
          <w:szCs w:val="18"/>
        </w:rPr>
        <w:t>ollate</w:t>
      </w:r>
      <w:r w:rsidR="001961C9">
        <w:rPr>
          <w:rFonts w:ascii="Lucida Console" w:hAnsi="Lucida Console"/>
          <w:sz w:val="18"/>
          <w:szCs w:val="18"/>
        </w:rPr>
        <w:t>_s</w:t>
      </w:r>
      <w:r w:rsidRPr="00F04D5B">
        <w:rPr>
          <w:rFonts w:ascii="Lucida Console" w:hAnsi="Lucida Console"/>
          <w:sz w:val="18"/>
          <w:szCs w:val="18"/>
        </w:rPr>
        <w:t xml:space="preserve">equence]] [DROP PRIMARY KEY] </w:t>
      </w:r>
    </w:p>
    <w:p w:rsidR="00F04D5B" w:rsidRPr="00F04D5B" w:rsidRDefault="00F04D5B" w:rsidP="00F04D5B">
      <w:pPr>
        <w:pStyle w:val="FormtovanvHTML"/>
        <w:rPr>
          <w:rFonts w:ascii="Lucida Console" w:hAnsi="Lucida Console"/>
          <w:sz w:val="18"/>
          <w:szCs w:val="18"/>
        </w:rPr>
      </w:pPr>
      <w:r w:rsidRPr="00F04D5B">
        <w:rPr>
          <w:rFonts w:ascii="Lucida Console" w:hAnsi="Lucida Console"/>
          <w:sz w:val="18"/>
          <w:szCs w:val="18"/>
        </w:rPr>
        <w:t xml:space="preserve">   [ADD UNIQUE </w:t>
      </w:r>
      <w:r w:rsidR="001961C9">
        <w:rPr>
          <w:rFonts w:ascii="Lucida Console" w:hAnsi="Lucida Console"/>
          <w:sz w:val="18"/>
          <w:szCs w:val="18"/>
        </w:rPr>
        <w:t>výraz</w:t>
      </w:r>
      <w:r w:rsidR="001961C9" w:rsidRPr="00F04D5B">
        <w:rPr>
          <w:rFonts w:ascii="Lucida Console" w:hAnsi="Lucida Console"/>
          <w:sz w:val="18"/>
          <w:szCs w:val="18"/>
        </w:rPr>
        <w:t xml:space="preserve"> </w:t>
      </w:r>
      <w:r w:rsidRPr="00F04D5B">
        <w:rPr>
          <w:rFonts w:ascii="Lucida Console" w:hAnsi="Lucida Console"/>
          <w:sz w:val="18"/>
          <w:szCs w:val="18"/>
        </w:rPr>
        <w:t xml:space="preserve">TAG </w:t>
      </w:r>
      <w:r w:rsidR="001961C9">
        <w:rPr>
          <w:rFonts w:ascii="Lucida Console" w:hAnsi="Lucida Console"/>
          <w:sz w:val="18"/>
          <w:szCs w:val="18"/>
        </w:rPr>
        <w:t>název_složky</w:t>
      </w:r>
      <w:r w:rsidR="001961C9" w:rsidRPr="00F04D5B">
        <w:rPr>
          <w:rFonts w:ascii="Lucida Console" w:hAnsi="Lucida Console"/>
          <w:sz w:val="18"/>
          <w:szCs w:val="18"/>
        </w:rPr>
        <w:t xml:space="preserve"> </w:t>
      </w:r>
    </w:p>
    <w:p w:rsidR="00F04D5B" w:rsidRPr="00F04D5B" w:rsidRDefault="00F04D5B" w:rsidP="00F04D5B">
      <w:pPr>
        <w:pStyle w:val="FormtovanvHTML"/>
        <w:rPr>
          <w:rFonts w:ascii="Lucida Console" w:hAnsi="Lucida Console"/>
          <w:sz w:val="18"/>
          <w:szCs w:val="18"/>
        </w:rPr>
      </w:pPr>
      <w:r w:rsidRPr="00F04D5B">
        <w:rPr>
          <w:rFonts w:ascii="Lucida Console" w:hAnsi="Lucida Console"/>
          <w:sz w:val="18"/>
          <w:szCs w:val="18"/>
        </w:rPr>
        <w:t xml:space="preserve">      [COLLATE </w:t>
      </w:r>
      <w:r w:rsidR="001961C9">
        <w:rPr>
          <w:rFonts w:ascii="Lucida Console" w:hAnsi="Lucida Console"/>
          <w:sz w:val="18"/>
          <w:szCs w:val="18"/>
        </w:rPr>
        <w:t>c</w:t>
      </w:r>
      <w:r w:rsidR="001961C9" w:rsidRPr="00F04D5B">
        <w:rPr>
          <w:rFonts w:ascii="Lucida Console" w:hAnsi="Lucida Console"/>
          <w:sz w:val="18"/>
          <w:szCs w:val="18"/>
        </w:rPr>
        <w:t>ollate</w:t>
      </w:r>
      <w:r w:rsidR="001961C9">
        <w:rPr>
          <w:rFonts w:ascii="Lucida Console" w:hAnsi="Lucida Console"/>
          <w:sz w:val="18"/>
          <w:szCs w:val="18"/>
        </w:rPr>
        <w:t>_s</w:t>
      </w:r>
      <w:r w:rsidR="001961C9" w:rsidRPr="00F04D5B">
        <w:rPr>
          <w:rFonts w:ascii="Lucida Console" w:hAnsi="Lucida Console"/>
          <w:sz w:val="18"/>
          <w:szCs w:val="18"/>
        </w:rPr>
        <w:t>equence</w:t>
      </w:r>
      <w:r w:rsidRPr="00F04D5B">
        <w:rPr>
          <w:rFonts w:ascii="Lucida Console" w:hAnsi="Lucida Console"/>
          <w:sz w:val="18"/>
          <w:szCs w:val="18"/>
        </w:rPr>
        <w:t xml:space="preserve">]]] [DROP UNIQUE TAG </w:t>
      </w:r>
      <w:r w:rsidR="001961C9">
        <w:rPr>
          <w:rFonts w:ascii="Lucida Console" w:hAnsi="Lucida Console"/>
          <w:sz w:val="18"/>
          <w:szCs w:val="18"/>
        </w:rPr>
        <w:t>název_složky</w:t>
      </w:r>
      <w:r w:rsidRPr="00F04D5B">
        <w:rPr>
          <w:rFonts w:ascii="Lucida Console" w:hAnsi="Lucida Console"/>
          <w:sz w:val="18"/>
          <w:szCs w:val="18"/>
        </w:rPr>
        <w:t xml:space="preserve">] </w:t>
      </w:r>
    </w:p>
    <w:p w:rsidR="00F04D5B" w:rsidRPr="00F04D5B" w:rsidRDefault="00F04D5B" w:rsidP="00F04D5B">
      <w:pPr>
        <w:pStyle w:val="FormtovanvHTML"/>
        <w:rPr>
          <w:rFonts w:ascii="Lucida Console" w:hAnsi="Lucida Console"/>
          <w:sz w:val="18"/>
          <w:szCs w:val="18"/>
        </w:rPr>
      </w:pPr>
      <w:r w:rsidRPr="00F04D5B">
        <w:rPr>
          <w:rFonts w:ascii="Lucida Console" w:hAnsi="Lucida Console"/>
          <w:sz w:val="18"/>
          <w:szCs w:val="18"/>
        </w:rPr>
        <w:t xml:space="preserve">   [ADD FOREIGN KEY [</w:t>
      </w:r>
      <w:r w:rsidR="001961C9">
        <w:rPr>
          <w:rFonts w:ascii="Lucida Console" w:hAnsi="Lucida Console"/>
          <w:sz w:val="18"/>
          <w:szCs w:val="18"/>
        </w:rPr>
        <w:t>výraz</w:t>
      </w:r>
      <w:r w:rsidRPr="00F04D5B">
        <w:rPr>
          <w:rFonts w:ascii="Lucida Console" w:hAnsi="Lucida Console"/>
          <w:sz w:val="18"/>
          <w:szCs w:val="18"/>
        </w:rPr>
        <w:t xml:space="preserve">] TAG </w:t>
      </w:r>
      <w:r w:rsidR="001961C9">
        <w:rPr>
          <w:rFonts w:ascii="Lucida Console" w:hAnsi="Lucida Console"/>
          <w:sz w:val="18"/>
          <w:szCs w:val="18"/>
        </w:rPr>
        <w:t>název_složky</w:t>
      </w:r>
      <w:r w:rsidR="001961C9" w:rsidRPr="00F04D5B">
        <w:rPr>
          <w:rFonts w:ascii="Lucida Console" w:hAnsi="Lucida Console"/>
          <w:sz w:val="18"/>
          <w:szCs w:val="18"/>
        </w:rPr>
        <w:t xml:space="preserve"> </w:t>
      </w:r>
    </w:p>
    <w:p w:rsidR="00F04D5B" w:rsidRPr="00F04D5B" w:rsidRDefault="00F04D5B" w:rsidP="00F04D5B">
      <w:pPr>
        <w:pStyle w:val="FormtovanvHTML"/>
        <w:rPr>
          <w:rFonts w:ascii="Lucida Console" w:hAnsi="Lucida Console"/>
          <w:sz w:val="18"/>
          <w:szCs w:val="18"/>
        </w:rPr>
      </w:pPr>
      <w:r w:rsidRPr="00F04D5B">
        <w:rPr>
          <w:rFonts w:ascii="Lucida Console" w:hAnsi="Lucida Console"/>
          <w:sz w:val="18"/>
          <w:szCs w:val="18"/>
        </w:rPr>
        <w:t xml:space="preserve">      REFERENCES </w:t>
      </w:r>
      <w:r w:rsidR="001961C9">
        <w:rPr>
          <w:rFonts w:ascii="Lucida Console" w:hAnsi="Lucida Console"/>
          <w:sz w:val="18"/>
          <w:szCs w:val="18"/>
        </w:rPr>
        <w:t>název_tabulky</w:t>
      </w:r>
      <w:r w:rsidR="001961C9" w:rsidRPr="00F04D5B">
        <w:rPr>
          <w:rFonts w:ascii="Lucida Console" w:hAnsi="Lucida Console"/>
          <w:sz w:val="18"/>
          <w:szCs w:val="18"/>
        </w:rPr>
        <w:t xml:space="preserve"> </w:t>
      </w:r>
      <w:r w:rsidRPr="00F04D5B">
        <w:rPr>
          <w:rFonts w:ascii="Lucida Console" w:hAnsi="Lucida Console"/>
          <w:sz w:val="18"/>
          <w:szCs w:val="18"/>
        </w:rPr>
        <w:t xml:space="preserve">[TAG </w:t>
      </w:r>
      <w:r w:rsidR="001961C9">
        <w:rPr>
          <w:rFonts w:ascii="Lucida Console" w:hAnsi="Lucida Console"/>
          <w:sz w:val="18"/>
          <w:szCs w:val="18"/>
        </w:rPr>
        <w:t>název_složky</w:t>
      </w:r>
      <w:r w:rsidRPr="00F04D5B">
        <w:rPr>
          <w:rFonts w:ascii="Lucida Console" w:hAnsi="Lucida Console"/>
          <w:sz w:val="18"/>
          <w:szCs w:val="18"/>
        </w:rPr>
        <w:t xml:space="preserve">]] </w:t>
      </w:r>
    </w:p>
    <w:p w:rsidR="00F04D5B" w:rsidRPr="00F04D5B" w:rsidRDefault="00F04D5B" w:rsidP="00F04D5B">
      <w:pPr>
        <w:pStyle w:val="FormtovanvHTML"/>
        <w:rPr>
          <w:rFonts w:ascii="Lucida Console" w:hAnsi="Lucida Console"/>
          <w:sz w:val="18"/>
          <w:szCs w:val="18"/>
        </w:rPr>
      </w:pPr>
      <w:r w:rsidRPr="00F04D5B">
        <w:rPr>
          <w:rFonts w:ascii="Lucida Console" w:hAnsi="Lucida Console"/>
          <w:sz w:val="18"/>
          <w:szCs w:val="18"/>
        </w:rPr>
        <w:t xml:space="preserve">   [DROP FOREIGN KEY TAG </w:t>
      </w:r>
      <w:r w:rsidR="001961C9">
        <w:rPr>
          <w:rFonts w:ascii="Lucida Console" w:hAnsi="Lucida Console"/>
          <w:sz w:val="18"/>
          <w:szCs w:val="18"/>
        </w:rPr>
        <w:t>název_složky</w:t>
      </w:r>
      <w:r w:rsidR="001961C9" w:rsidRPr="00F04D5B">
        <w:rPr>
          <w:rFonts w:ascii="Lucida Console" w:hAnsi="Lucida Console"/>
          <w:sz w:val="18"/>
          <w:szCs w:val="18"/>
        </w:rPr>
        <w:t xml:space="preserve"> </w:t>
      </w:r>
      <w:r w:rsidRPr="00F04D5B">
        <w:rPr>
          <w:rFonts w:ascii="Lucida Console" w:hAnsi="Lucida Console"/>
          <w:sz w:val="18"/>
          <w:szCs w:val="18"/>
        </w:rPr>
        <w:t xml:space="preserve">[SAVE]] </w:t>
      </w:r>
    </w:p>
    <w:p w:rsidR="001961C9" w:rsidRDefault="001961C9" w:rsidP="001961C9">
      <w:pPr>
        <w:pStyle w:val="FormtovanvHTML"/>
        <w:rPr>
          <w:rFonts w:ascii="Lucida Console" w:hAnsi="Lucida Console"/>
          <w:sz w:val="18"/>
          <w:szCs w:val="18"/>
        </w:rPr>
      </w:pPr>
    </w:p>
    <w:p w:rsidR="00E70A38" w:rsidRPr="00AE52D5" w:rsidRDefault="00E70A38" w:rsidP="009C6663">
      <w:pPr>
        <w:pStyle w:val="Nadpis4"/>
        <w:keepNext w:val="0"/>
        <w:spacing w:before="100" w:beforeAutospacing="1"/>
        <w:rPr>
          <w:b/>
        </w:rPr>
      </w:pPr>
      <w:r>
        <w:rPr>
          <w:b/>
        </w:rPr>
        <w:t>Změna omezení tabulky na SQL Serveru</w:t>
      </w:r>
    </w:p>
    <w:p w:rsidR="00E70A38" w:rsidRDefault="00E70A38" w:rsidP="00E70A38">
      <w:pPr>
        <w:pStyle w:val="FormtovanvHTML"/>
        <w:rPr>
          <w:rFonts w:ascii="Lucida Console" w:hAnsi="Lucida Console"/>
          <w:sz w:val="18"/>
          <w:szCs w:val="18"/>
        </w:rPr>
      </w:pPr>
    </w:p>
    <w:p w:rsidR="00E70A38" w:rsidRPr="00F04D5B" w:rsidRDefault="00E70A38" w:rsidP="00E70A38">
      <w:pPr>
        <w:pStyle w:val="FormtovanvHTML"/>
        <w:rPr>
          <w:rFonts w:ascii="Lucida Console" w:hAnsi="Lucida Console"/>
          <w:sz w:val="18"/>
          <w:szCs w:val="18"/>
        </w:rPr>
      </w:pPr>
      <w:r w:rsidRPr="00F04D5B">
        <w:rPr>
          <w:rFonts w:ascii="Lucida Console" w:hAnsi="Lucida Console"/>
          <w:sz w:val="18"/>
          <w:szCs w:val="18"/>
        </w:rPr>
        <w:t xml:space="preserve">ALTER TABLE </w:t>
      </w:r>
      <w:r>
        <w:rPr>
          <w:rFonts w:ascii="Lucida Console" w:hAnsi="Lucida Console"/>
          <w:sz w:val="18"/>
          <w:szCs w:val="18"/>
        </w:rPr>
        <w:t>název_tabulky</w:t>
      </w:r>
      <w:r w:rsidRPr="00F04D5B">
        <w:rPr>
          <w:rFonts w:ascii="Lucida Console" w:hAnsi="Lucida Console"/>
          <w:sz w:val="18"/>
          <w:szCs w:val="18"/>
        </w:rPr>
        <w:t xml:space="preserve"> </w:t>
      </w:r>
    </w:p>
    <w:p w:rsidR="00E70A38" w:rsidRPr="00F04D5B" w:rsidRDefault="00E70A38" w:rsidP="00E70A38">
      <w:pPr>
        <w:pStyle w:val="FormtovanvHTML"/>
        <w:rPr>
          <w:rFonts w:ascii="Lucida Console" w:hAnsi="Lucida Console"/>
          <w:sz w:val="18"/>
          <w:szCs w:val="18"/>
        </w:rPr>
      </w:pPr>
      <w:r w:rsidRPr="00B3071C">
        <w:rPr>
          <w:rFonts w:ascii="Lucida Console" w:hAnsi="Lucida Console"/>
          <w:sz w:val="18"/>
          <w:szCs w:val="18"/>
        </w:rPr>
        <w:t xml:space="preserve">    </w:t>
      </w:r>
      <w:r w:rsidRPr="00F04D5B">
        <w:rPr>
          <w:rFonts w:ascii="Lucida Console" w:hAnsi="Lucida Console"/>
          <w:sz w:val="18"/>
          <w:szCs w:val="18"/>
        </w:rPr>
        <w:t>[</w:t>
      </w:r>
      <w:r>
        <w:rPr>
          <w:rFonts w:ascii="Lucida Console" w:hAnsi="Lucida Console"/>
          <w:sz w:val="18"/>
          <w:szCs w:val="18"/>
        </w:rPr>
        <w:t>ADD CONSTRAINT omezení tabulky</w:t>
      </w:r>
      <w:r w:rsidRPr="00F04D5B">
        <w:rPr>
          <w:rFonts w:ascii="Lucida Console" w:hAnsi="Lucida Console"/>
          <w:sz w:val="18"/>
          <w:szCs w:val="18"/>
        </w:rPr>
        <w:t xml:space="preserve">] </w:t>
      </w:r>
    </w:p>
    <w:p w:rsidR="00E70A38" w:rsidRDefault="00E70A38" w:rsidP="00E70A38">
      <w:pPr>
        <w:pStyle w:val="Normlnweb"/>
        <w:spacing w:before="0" w:beforeAutospacing="0" w:after="0" w:afterAutospacing="0"/>
        <w:rPr>
          <w:rFonts w:ascii="Lucida Console" w:hAnsi="Lucida Console"/>
          <w:sz w:val="18"/>
          <w:szCs w:val="18"/>
        </w:rPr>
      </w:pPr>
      <w:r>
        <w:rPr>
          <w:rFonts w:ascii="Lucida Console" w:hAnsi="Lucida Console"/>
          <w:sz w:val="18"/>
          <w:szCs w:val="18"/>
        </w:rPr>
        <w:t xml:space="preserve">    </w:t>
      </w:r>
      <w:r w:rsidRPr="00F04D5B">
        <w:rPr>
          <w:rFonts w:ascii="Lucida Console" w:hAnsi="Lucida Console"/>
          <w:sz w:val="18"/>
          <w:szCs w:val="18"/>
        </w:rPr>
        <w:t xml:space="preserve">[DROP </w:t>
      </w:r>
      <w:r>
        <w:rPr>
          <w:rFonts w:ascii="Lucida Console" w:hAnsi="Lucida Console"/>
          <w:sz w:val="18"/>
          <w:szCs w:val="18"/>
        </w:rPr>
        <w:t>CONSTRAINT název_omezení</w:t>
      </w:r>
      <w:r w:rsidRPr="00F04D5B">
        <w:rPr>
          <w:rFonts w:ascii="Lucida Console" w:hAnsi="Lucida Console"/>
          <w:sz w:val="18"/>
          <w:szCs w:val="18"/>
        </w:rPr>
        <w:t>]</w:t>
      </w:r>
    </w:p>
    <w:p w:rsidR="00E70A38" w:rsidRDefault="00E70A38" w:rsidP="009C6663">
      <w:pPr>
        <w:pStyle w:val="Normlnweb"/>
        <w:spacing w:after="0" w:afterAutospacing="0"/>
      </w:pPr>
      <w:r>
        <w:t>přičemž omezení tabulky může být jako u CREATE TABLE.</w:t>
      </w:r>
    </w:p>
    <w:p w:rsidR="00E70A38" w:rsidRPr="007B20CF" w:rsidRDefault="00E70A38" w:rsidP="00E70A38">
      <w:pPr>
        <w:pStyle w:val="Nadpis3"/>
      </w:pPr>
      <w:r>
        <w:t>Poznámky</w:t>
      </w:r>
    </w:p>
    <w:p w:rsidR="00BF1D76" w:rsidRDefault="00BF1D76" w:rsidP="009C6663">
      <w:pPr>
        <w:spacing w:before="100" w:beforeAutospacing="1"/>
        <w:rPr>
          <w:sz w:val="24"/>
        </w:rPr>
      </w:pPr>
      <w:r>
        <w:rPr>
          <w:sz w:val="24"/>
        </w:rPr>
        <w:t>Je lepší provádět změny postupně, tj. volat ALTER TABLE několikrát za sebou.</w:t>
      </w:r>
    </w:p>
    <w:p w:rsidR="001551FC" w:rsidRDefault="00AD65E8" w:rsidP="009C6663">
      <w:pPr>
        <w:spacing w:before="100" w:beforeAutospacing="1"/>
        <w:rPr>
          <w:sz w:val="24"/>
        </w:rPr>
      </w:pPr>
      <w:r>
        <w:rPr>
          <w:sz w:val="24"/>
        </w:rPr>
        <w:lastRenderedPageBreak/>
        <w:t>Při změně definice sloupce (</w:t>
      </w:r>
      <w:r w:rsidR="001551FC">
        <w:rPr>
          <w:sz w:val="24"/>
        </w:rPr>
        <w:t>ALTER COLUMN</w:t>
      </w:r>
      <w:r>
        <w:rPr>
          <w:sz w:val="24"/>
        </w:rPr>
        <w:t xml:space="preserve">) je nutno </w:t>
      </w:r>
      <w:r w:rsidR="001551FC">
        <w:rPr>
          <w:sz w:val="24"/>
        </w:rPr>
        <w:t xml:space="preserve">znovu zadat </w:t>
      </w:r>
      <w:r>
        <w:rPr>
          <w:sz w:val="24"/>
        </w:rPr>
        <w:t>datový typ i v případě, že se nemění.</w:t>
      </w:r>
    </w:p>
    <w:p w:rsidR="002A2075" w:rsidRDefault="00D06F06" w:rsidP="009C6663">
      <w:pPr>
        <w:spacing w:before="100" w:beforeAutospacing="1"/>
        <w:rPr>
          <w:sz w:val="24"/>
        </w:rPr>
      </w:pPr>
      <w:r>
        <w:rPr>
          <w:sz w:val="24"/>
        </w:rPr>
        <w:t>N</w:t>
      </w:r>
      <w:r w:rsidR="002A2075">
        <w:rPr>
          <w:sz w:val="24"/>
        </w:rPr>
        <w:t>ení možné zmenšit rozměr sloupce, který už obsahuje data</w:t>
      </w:r>
      <w:r>
        <w:rPr>
          <w:sz w:val="24"/>
        </w:rPr>
        <w:t>, na kratší hodnotu, než je maximální délka uložených dat</w:t>
      </w:r>
      <w:r w:rsidR="002A2075">
        <w:rPr>
          <w:sz w:val="24"/>
        </w:rPr>
        <w:t>.</w:t>
      </w:r>
    </w:p>
    <w:p w:rsidR="001551FC" w:rsidRDefault="00AD65E8" w:rsidP="009C6663">
      <w:pPr>
        <w:spacing w:before="100" w:beforeAutospacing="1"/>
        <w:rPr>
          <w:sz w:val="24"/>
        </w:rPr>
      </w:pPr>
      <w:r>
        <w:rPr>
          <w:sz w:val="24"/>
        </w:rPr>
        <w:t xml:space="preserve">Klíčovým slovem </w:t>
      </w:r>
      <w:r w:rsidR="001551FC">
        <w:rPr>
          <w:sz w:val="24"/>
        </w:rPr>
        <w:t xml:space="preserve">NOVALIDATE </w:t>
      </w:r>
      <w:r>
        <w:rPr>
          <w:sz w:val="24"/>
        </w:rPr>
        <w:t xml:space="preserve">ve VFP resp. NOCHECK </w:t>
      </w:r>
      <w:r w:rsidRPr="00AD65E8">
        <w:rPr>
          <w:sz w:val="24"/>
        </w:rPr>
        <w:t xml:space="preserve">na SQL Serveru </w:t>
      </w:r>
      <w:r>
        <w:rPr>
          <w:sz w:val="24"/>
        </w:rPr>
        <w:t>lze určit</w:t>
      </w:r>
      <w:r w:rsidR="001551FC">
        <w:rPr>
          <w:sz w:val="24"/>
        </w:rPr>
        <w:t xml:space="preserve">, že se nemá provést zpětná kontrola, zda data v tabulce odpovídají </w:t>
      </w:r>
      <w:r>
        <w:rPr>
          <w:sz w:val="24"/>
        </w:rPr>
        <w:t>nový</w:t>
      </w:r>
      <w:r w:rsidR="001551FC">
        <w:rPr>
          <w:sz w:val="24"/>
        </w:rPr>
        <w:t xml:space="preserve">m </w:t>
      </w:r>
      <w:r>
        <w:rPr>
          <w:sz w:val="24"/>
        </w:rPr>
        <w:t>omezení</w:t>
      </w:r>
      <w:r w:rsidR="001551FC">
        <w:rPr>
          <w:sz w:val="24"/>
        </w:rPr>
        <w:t>m.</w:t>
      </w:r>
    </w:p>
    <w:p w:rsidR="001551FC" w:rsidRDefault="00BF1D76" w:rsidP="009C6663">
      <w:pPr>
        <w:spacing w:before="100" w:beforeAutospacing="1"/>
        <w:rPr>
          <w:sz w:val="24"/>
        </w:rPr>
      </w:pPr>
      <w:r>
        <w:rPr>
          <w:sz w:val="24"/>
        </w:rPr>
        <w:t>Chceme-li</w:t>
      </w:r>
      <w:r w:rsidR="001551FC">
        <w:rPr>
          <w:sz w:val="24"/>
        </w:rPr>
        <w:t xml:space="preserve"> </w:t>
      </w:r>
      <w:r w:rsidR="00AD65E8">
        <w:rPr>
          <w:sz w:val="24"/>
        </w:rPr>
        <w:t xml:space="preserve">odebrat nebo přejmenovat sloupec, který </w:t>
      </w:r>
      <w:r w:rsidR="001551FC">
        <w:rPr>
          <w:sz w:val="24"/>
        </w:rPr>
        <w:t>je součástí indexu nebo validační podmínky</w:t>
      </w:r>
      <w:r>
        <w:rPr>
          <w:sz w:val="24"/>
        </w:rPr>
        <w:t>, musíme</w:t>
      </w:r>
      <w:r w:rsidR="00AD65E8">
        <w:rPr>
          <w:sz w:val="24"/>
        </w:rPr>
        <w:t xml:space="preserve"> napřed odebrat příslušný index nebo podmínku</w:t>
      </w:r>
      <w:r w:rsidR="001551FC">
        <w:rPr>
          <w:sz w:val="24"/>
        </w:rPr>
        <w:t>.</w:t>
      </w:r>
    </w:p>
    <w:p w:rsidR="00BF1D76" w:rsidRDefault="00BF1D76" w:rsidP="009C6663">
      <w:pPr>
        <w:spacing w:before="100" w:beforeAutospacing="1"/>
        <w:rPr>
          <w:sz w:val="24"/>
        </w:rPr>
      </w:pPr>
      <w:r>
        <w:rPr>
          <w:sz w:val="24"/>
        </w:rPr>
        <w:t>Přidáváme-li sloupec s automaticky zvyšovanou hodnotou do tabulky, která už má nějaké řádky, je chování VFP a SQL Serveru rozdílné: ve VFP zůstanou dosavadní řádky beze změny a automatické číslování začne až od dalšího přidaného řádku; SQL Server dosadí do všech řádků automaticky zvyšovanou hodnotu.</w:t>
      </w:r>
    </w:p>
    <w:p w:rsidR="007B20CF" w:rsidRPr="007B20CF" w:rsidRDefault="007B20CF" w:rsidP="00F04D5B">
      <w:pPr>
        <w:pStyle w:val="Nadpis3"/>
      </w:pPr>
      <w:r w:rsidRPr="007B20CF">
        <w:t xml:space="preserve">DROP TABLE </w:t>
      </w:r>
    </w:p>
    <w:p w:rsidR="002A2075" w:rsidRDefault="002A2075" w:rsidP="002A2075">
      <w:pPr>
        <w:pStyle w:val="FormtovanvHTML"/>
        <w:rPr>
          <w:rFonts w:ascii="Lucida Console" w:hAnsi="Lucida Console"/>
          <w:sz w:val="18"/>
          <w:szCs w:val="18"/>
        </w:rPr>
      </w:pPr>
    </w:p>
    <w:p w:rsidR="00F04D5B" w:rsidRPr="00F04D5B" w:rsidRDefault="00F04D5B" w:rsidP="00F04D5B">
      <w:pPr>
        <w:pStyle w:val="FormtovanvHTML"/>
        <w:rPr>
          <w:rFonts w:ascii="Lucida Console" w:hAnsi="Lucida Console"/>
          <w:sz w:val="18"/>
          <w:szCs w:val="18"/>
        </w:rPr>
      </w:pPr>
      <w:r w:rsidRPr="00F04D5B">
        <w:rPr>
          <w:rFonts w:ascii="Lucida Console" w:hAnsi="Lucida Console"/>
          <w:sz w:val="18"/>
          <w:szCs w:val="18"/>
        </w:rPr>
        <w:t xml:space="preserve">DROP TABLE </w:t>
      </w:r>
      <w:r w:rsidR="002A2075">
        <w:rPr>
          <w:rFonts w:ascii="Lucida Console" w:hAnsi="Lucida Console"/>
          <w:sz w:val="18"/>
          <w:szCs w:val="18"/>
        </w:rPr>
        <w:t>název_tabulky</w:t>
      </w:r>
    </w:p>
    <w:p w:rsidR="002A2075" w:rsidRDefault="002A2075" w:rsidP="002A2075">
      <w:pPr>
        <w:pStyle w:val="FormtovanvHTML"/>
        <w:rPr>
          <w:rFonts w:ascii="Lucida Console" w:hAnsi="Lucida Console"/>
          <w:sz w:val="18"/>
          <w:szCs w:val="18"/>
        </w:rPr>
      </w:pPr>
    </w:p>
    <w:p w:rsidR="0009645F" w:rsidRPr="007B20CF" w:rsidRDefault="0009645F" w:rsidP="0009645F">
      <w:pPr>
        <w:pStyle w:val="Nadpis3"/>
      </w:pPr>
      <w:r>
        <w:t>SE</w:t>
      </w:r>
      <w:r w:rsidRPr="007B20CF">
        <w:t>LE</w:t>
      </w:r>
      <w:r>
        <w:t>CT</w:t>
      </w:r>
    </w:p>
    <w:p w:rsidR="00585216" w:rsidRPr="00BF37BB" w:rsidRDefault="00585216" w:rsidP="00513FA4">
      <w:pPr>
        <w:spacing w:before="100" w:beforeAutospacing="1"/>
        <w:rPr>
          <w:b/>
          <w:sz w:val="24"/>
        </w:rPr>
      </w:pPr>
      <w:r w:rsidRPr="00BF37BB">
        <w:rPr>
          <w:b/>
          <w:sz w:val="24"/>
        </w:rPr>
        <w:t>Základní syntaxe</w:t>
      </w:r>
      <w:r w:rsidR="00AE7F9A" w:rsidRPr="00BF37BB">
        <w:rPr>
          <w:b/>
          <w:sz w:val="24"/>
        </w:rPr>
        <w:t>:</w:t>
      </w:r>
    </w:p>
    <w:p w:rsidR="00585216" w:rsidRDefault="00585216" w:rsidP="00585216">
      <w:pPr>
        <w:pStyle w:val="FormtovanvHTML"/>
        <w:rPr>
          <w:rFonts w:ascii="Lucida Console" w:hAnsi="Lucida Console"/>
          <w:sz w:val="18"/>
          <w:szCs w:val="18"/>
        </w:rPr>
      </w:pPr>
    </w:p>
    <w:p w:rsidR="00585216" w:rsidRPr="00585216" w:rsidRDefault="00585216" w:rsidP="00585216">
      <w:pPr>
        <w:pStyle w:val="FormtovanvHTML"/>
        <w:rPr>
          <w:rFonts w:ascii="Lucida Console" w:hAnsi="Lucida Console"/>
          <w:sz w:val="18"/>
          <w:szCs w:val="18"/>
        </w:rPr>
      </w:pPr>
      <w:r w:rsidRPr="00585216">
        <w:rPr>
          <w:rFonts w:ascii="Lucida Console" w:hAnsi="Lucida Console"/>
          <w:sz w:val="18"/>
          <w:szCs w:val="18"/>
        </w:rPr>
        <w:t xml:space="preserve">SELECT sloupce </w:t>
      </w:r>
      <w:r w:rsidRPr="00585216">
        <w:rPr>
          <w:rFonts w:ascii="Lucida Console" w:hAnsi="Lucida Console"/>
          <w:sz w:val="18"/>
          <w:szCs w:val="18"/>
        </w:rPr>
        <w:br/>
      </w:r>
      <w:r w:rsidRPr="00585216">
        <w:rPr>
          <w:rFonts w:ascii="Lucida Console" w:hAnsi="Lucida Console"/>
          <w:sz w:val="18"/>
          <w:szCs w:val="18"/>
        </w:rPr>
        <w:tab/>
        <w:t xml:space="preserve">[ INTO výstup ] </w:t>
      </w:r>
      <w:r w:rsidRPr="00585216">
        <w:rPr>
          <w:rFonts w:ascii="Lucida Console" w:hAnsi="Lucida Console"/>
          <w:sz w:val="18"/>
          <w:szCs w:val="18"/>
        </w:rPr>
        <w:br/>
      </w:r>
      <w:r w:rsidRPr="00585216">
        <w:rPr>
          <w:rFonts w:ascii="Lucida Console" w:hAnsi="Lucida Console"/>
          <w:sz w:val="18"/>
          <w:szCs w:val="18"/>
        </w:rPr>
        <w:tab/>
        <w:t xml:space="preserve">FROM tabulka </w:t>
      </w:r>
      <w:r w:rsidRPr="00585216">
        <w:rPr>
          <w:rFonts w:ascii="Lucida Console" w:hAnsi="Lucida Console"/>
          <w:sz w:val="18"/>
          <w:szCs w:val="18"/>
        </w:rPr>
        <w:br/>
      </w:r>
      <w:r w:rsidRPr="00585216">
        <w:rPr>
          <w:rFonts w:ascii="Lucida Console" w:hAnsi="Lucida Console"/>
          <w:sz w:val="18"/>
          <w:szCs w:val="18"/>
        </w:rPr>
        <w:tab/>
        <w:t xml:space="preserve">    [ JOIN tabulka ON podmínky … ]</w:t>
      </w:r>
      <w:r w:rsidRPr="00585216">
        <w:rPr>
          <w:rFonts w:ascii="Lucida Console" w:hAnsi="Lucida Console"/>
          <w:sz w:val="18"/>
          <w:szCs w:val="18"/>
        </w:rPr>
        <w:br/>
      </w:r>
      <w:r w:rsidRPr="00585216">
        <w:rPr>
          <w:rFonts w:ascii="Lucida Console" w:hAnsi="Lucida Console"/>
          <w:sz w:val="18"/>
          <w:szCs w:val="18"/>
        </w:rPr>
        <w:tab/>
        <w:t>[ WHERE podmínky ]</w:t>
      </w:r>
      <w:r w:rsidRPr="00585216">
        <w:rPr>
          <w:rFonts w:ascii="Lucida Console" w:hAnsi="Lucida Console"/>
          <w:sz w:val="18"/>
          <w:szCs w:val="18"/>
        </w:rPr>
        <w:br/>
      </w:r>
      <w:r w:rsidRPr="00585216">
        <w:rPr>
          <w:rFonts w:ascii="Lucida Console" w:hAnsi="Lucida Console"/>
          <w:sz w:val="18"/>
          <w:szCs w:val="18"/>
        </w:rPr>
        <w:tab/>
        <w:t>[ GROUP BY sloupce ]</w:t>
      </w:r>
      <w:r w:rsidRPr="00585216">
        <w:rPr>
          <w:rFonts w:ascii="Lucida Console" w:hAnsi="Lucida Console"/>
          <w:sz w:val="18"/>
          <w:szCs w:val="18"/>
        </w:rPr>
        <w:br/>
      </w:r>
      <w:r w:rsidRPr="00585216">
        <w:rPr>
          <w:rFonts w:ascii="Lucida Console" w:hAnsi="Lucida Console"/>
          <w:sz w:val="18"/>
          <w:szCs w:val="18"/>
        </w:rPr>
        <w:tab/>
        <w:t xml:space="preserve">[ HAVING podmínky ] </w:t>
      </w:r>
      <w:r w:rsidRPr="00585216">
        <w:rPr>
          <w:rFonts w:ascii="Lucida Console" w:hAnsi="Lucida Console"/>
          <w:sz w:val="18"/>
          <w:szCs w:val="18"/>
        </w:rPr>
        <w:br/>
      </w:r>
      <w:r w:rsidRPr="00585216">
        <w:rPr>
          <w:rFonts w:ascii="Lucida Console" w:hAnsi="Lucida Console"/>
          <w:sz w:val="18"/>
          <w:szCs w:val="18"/>
        </w:rPr>
        <w:tab/>
        <w:t>[ ORDER BY sloupce ]</w:t>
      </w:r>
      <w:r w:rsidRPr="00585216">
        <w:rPr>
          <w:rFonts w:ascii="Lucida Console" w:hAnsi="Lucida Console"/>
          <w:sz w:val="18"/>
          <w:szCs w:val="18"/>
        </w:rPr>
        <w:br/>
      </w:r>
      <w:r w:rsidRPr="00585216">
        <w:rPr>
          <w:rFonts w:ascii="Lucida Console" w:hAnsi="Lucida Console"/>
          <w:sz w:val="18"/>
          <w:szCs w:val="18"/>
        </w:rPr>
        <w:tab/>
        <w:t>[ … ]</w:t>
      </w:r>
    </w:p>
    <w:p w:rsidR="00585216" w:rsidRPr="00BF37BB" w:rsidRDefault="00585216" w:rsidP="00513FA4">
      <w:pPr>
        <w:spacing w:before="100" w:beforeAutospacing="1"/>
        <w:rPr>
          <w:b/>
          <w:sz w:val="24"/>
        </w:rPr>
      </w:pPr>
      <w:r w:rsidRPr="00BF37BB">
        <w:rPr>
          <w:b/>
          <w:sz w:val="24"/>
        </w:rPr>
        <w:t>Standardní pořadí zpracování:</w:t>
      </w:r>
    </w:p>
    <w:p w:rsidR="00585216" w:rsidRDefault="00585216" w:rsidP="00585216">
      <w:pPr>
        <w:pStyle w:val="FormtovanvHTML"/>
        <w:rPr>
          <w:rFonts w:ascii="Lucida Console" w:hAnsi="Lucida Console"/>
          <w:sz w:val="18"/>
          <w:szCs w:val="18"/>
        </w:rPr>
      </w:pPr>
    </w:p>
    <w:p w:rsidR="00585216" w:rsidRPr="00585216" w:rsidRDefault="00585216" w:rsidP="00585216">
      <w:pPr>
        <w:pStyle w:val="FormtovanvHTML"/>
        <w:numPr>
          <w:ilvl w:val="0"/>
          <w:numId w:val="13"/>
        </w:numPr>
        <w:rPr>
          <w:rFonts w:ascii="Lucida Console" w:hAnsi="Lucida Console"/>
          <w:sz w:val="18"/>
          <w:szCs w:val="18"/>
        </w:rPr>
      </w:pPr>
      <w:r w:rsidRPr="00585216">
        <w:rPr>
          <w:rFonts w:ascii="Lucida Console" w:hAnsi="Lucida Console"/>
          <w:sz w:val="18"/>
          <w:szCs w:val="18"/>
        </w:rPr>
        <w:t>FROM tabulky</w:t>
      </w:r>
    </w:p>
    <w:p w:rsidR="00585216" w:rsidRPr="00585216" w:rsidRDefault="00585216" w:rsidP="00585216">
      <w:pPr>
        <w:pStyle w:val="FormtovanvHTML"/>
        <w:numPr>
          <w:ilvl w:val="0"/>
          <w:numId w:val="13"/>
        </w:numPr>
        <w:rPr>
          <w:rFonts w:ascii="Lucida Console" w:hAnsi="Lucida Console"/>
          <w:sz w:val="18"/>
          <w:szCs w:val="18"/>
        </w:rPr>
      </w:pPr>
      <w:r w:rsidRPr="00585216">
        <w:rPr>
          <w:rFonts w:ascii="Lucida Console" w:hAnsi="Lucida Console"/>
          <w:sz w:val="18"/>
          <w:szCs w:val="18"/>
        </w:rPr>
        <w:t>WHERE</w:t>
      </w:r>
    </w:p>
    <w:p w:rsidR="00585216" w:rsidRPr="00585216" w:rsidRDefault="00585216" w:rsidP="00585216">
      <w:pPr>
        <w:pStyle w:val="FormtovanvHTML"/>
        <w:numPr>
          <w:ilvl w:val="0"/>
          <w:numId w:val="13"/>
        </w:numPr>
        <w:rPr>
          <w:rFonts w:ascii="Lucida Console" w:hAnsi="Lucida Console"/>
          <w:sz w:val="18"/>
          <w:szCs w:val="18"/>
        </w:rPr>
      </w:pPr>
      <w:r w:rsidRPr="00585216">
        <w:rPr>
          <w:rFonts w:ascii="Lucida Console" w:hAnsi="Lucida Console"/>
          <w:sz w:val="18"/>
          <w:szCs w:val="18"/>
        </w:rPr>
        <w:t>GROUP BY</w:t>
      </w:r>
    </w:p>
    <w:p w:rsidR="00585216" w:rsidRPr="00585216" w:rsidRDefault="00585216" w:rsidP="00585216">
      <w:pPr>
        <w:pStyle w:val="FormtovanvHTML"/>
        <w:numPr>
          <w:ilvl w:val="0"/>
          <w:numId w:val="13"/>
        </w:numPr>
        <w:rPr>
          <w:rFonts w:ascii="Lucida Console" w:hAnsi="Lucida Console"/>
          <w:sz w:val="18"/>
          <w:szCs w:val="18"/>
        </w:rPr>
      </w:pPr>
      <w:r w:rsidRPr="00585216">
        <w:rPr>
          <w:rFonts w:ascii="Lucida Console" w:hAnsi="Lucida Console"/>
          <w:sz w:val="18"/>
          <w:szCs w:val="18"/>
        </w:rPr>
        <w:t>HAVING</w:t>
      </w:r>
    </w:p>
    <w:p w:rsidR="00585216" w:rsidRPr="00585216" w:rsidRDefault="00585216" w:rsidP="00585216">
      <w:pPr>
        <w:pStyle w:val="FormtovanvHTML"/>
        <w:numPr>
          <w:ilvl w:val="0"/>
          <w:numId w:val="13"/>
        </w:numPr>
        <w:rPr>
          <w:rFonts w:ascii="Lucida Console" w:hAnsi="Lucida Console"/>
          <w:sz w:val="18"/>
          <w:szCs w:val="18"/>
        </w:rPr>
      </w:pPr>
      <w:r w:rsidRPr="00585216">
        <w:rPr>
          <w:rFonts w:ascii="Lucida Console" w:hAnsi="Lucida Console"/>
          <w:sz w:val="18"/>
          <w:szCs w:val="18"/>
        </w:rPr>
        <w:t>SELECT sloupce</w:t>
      </w:r>
    </w:p>
    <w:p w:rsidR="00585216" w:rsidRDefault="00585216" w:rsidP="00585216">
      <w:pPr>
        <w:pStyle w:val="FormtovanvHTML"/>
        <w:numPr>
          <w:ilvl w:val="0"/>
          <w:numId w:val="13"/>
        </w:numPr>
        <w:rPr>
          <w:rFonts w:ascii="Lucida Console" w:hAnsi="Lucida Console"/>
          <w:sz w:val="18"/>
          <w:szCs w:val="18"/>
        </w:rPr>
      </w:pPr>
      <w:r w:rsidRPr="00585216">
        <w:rPr>
          <w:rFonts w:ascii="Lucida Console" w:hAnsi="Lucida Console"/>
          <w:sz w:val="18"/>
          <w:szCs w:val="18"/>
        </w:rPr>
        <w:t>ORDER BY</w:t>
      </w:r>
    </w:p>
    <w:p w:rsidR="000226FD" w:rsidRDefault="00585216" w:rsidP="00513FA4">
      <w:pPr>
        <w:spacing w:before="100" w:beforeAutospacing="1"/>
        <w:rPr>
          <w:sz w:val="24"/>
        </w:rPr>
      </w:pPr>
      <w:r>
        <w:rPr>
          <w:sz w:val="24"/>
        </w:rPr>
        <w:t>Protože výběr sloupců probíhá až po zpracování filtrovacích podmínek a agregací, nemůžeme ve frázích WHERE a GROUP BY použít alias sloupce, ale vždy</w:t>
      </w:r>
      <w:r w:rsidR="0088770D">
        <w:rPr>
          <w:sz w:val="24"/>
        </w:rPr>
        <w:t xml:space="preserve"> musíme</w:t>
      </w:r>
      <w:r>
        <w:rPr>
          <w:sz w:val="24"/>
        </w:rPr>
        <w:t xml:space="preserve"> rozepsat celý výraz. (Ve VFP se výběr sloupců provádí jako třetí v pořadí,</w:t>
      </w:r>
      <w:r w:rsidR="00C949ED">
        <w:rPr>
          <w:sz w:val="24"/>
        </w:rPr>
        <w:t xml:space="preserve"> před </w:t>
      </w:r>
      <w:bookmarkStart w:id="0" w:name="OLE_LINK1"/>
      <w:r w:rsidR="00C949ED">
        <w:rPr>
          <w:sz w:val="24"/>
        </w:rPr>
        <w:t xml:space="preserve">GROUP BY </w:t>
      </w:r>
      <w:bookmarkEnd w:id="0"/>
      <w:r w:rsidR="00C949ED">
        <w:rPr>
          <w:sz w:val="24"/>
        </w:rPr>
        <w:t xml:space="preserve">a HAVING, proto </w:t>
      </w:r>
      <w:r>
        <w:rPr>
          <w:sz w:val="24"/>
        </w:rPr>
        <w:t>můžeme</w:t>
      </w:r>
      <w:r w:rsidR="00C949ED">
        <w:rPr>
          <w:sz w:val="24"/>
        </w:rPr>
        <w:t xml:space="preserve"> pro </w:t>
      </w:r>
      <w:r w:rsidR="00212BD8">
        <w:rPr>
          <w:sz w:val="24"/>
        </w:rPr>
        <w:fldChar w:fldCharType="begin"/>
      </w:r>
      <w:r w:rsidR="00C949ED">
        <w:rPr>
          <w:sz w:val="24"/>
        </w:rPr>
        <w:instrText xml:space="preserve"> LINK </w:instrText>
      </w:r>
      <w:r w:rsidR="003B7D83">
        <w:rPr>
          <w:sz w:val="24"/>
        </w:rPr>
        <w:instrText xml:space="preserve">Word.Document.12 "D:\\work\\Příkazy SQL 2010.docx" OLE_LINK1 </w:instrText>
      </w:r>
      <w:r w:rsidR="00C949ED">
        <w:rPr>
          <w:sz w:val="24"/>
        </w:rPr>
        <w:instrText xml:space="preserve">\a \r </w:instrText>
      </w:r>
      <w:r w:rsidR="00212BD8">
        <w:rPr>
          <w:sz w:val="24"/>
        </w:rPr>
        <w:fldChar w:fldCharType="separate"/>
      </w:r>
      <w:r w:rsidR="00C949ED">
        <w:rPr>
          <w:sz w:val="24"/>
        </w:rPr>
        <w:t xml:space="preserve">GROUP BY </w:t>
      </w:r>
      <w:r w:rsidR="00212BD8">
        <w:rPr>
          <w:sz w:val="24"/>
        </w:rPr>
        <w:fldChar w:fldCharType="end"/>
      </w:r>
      <w:r w:rsidR="00C949ED">
        <w:rPr>
          <w:sz w:val="24"/>
        </w:rPr>
        <w:t>uvést např. čísla sloupců.)</w:t>
      </w:r>
      <w:r>
        <w:rPr>
          <w:sz w:val="24"/>
        </w:rPr>
        <w:t xml:space="preserve"> </w:t>
      </w:r>
    </w:p>
    <w:p w:rsidR="00BF37BB" w:rsidRPr="00BF37BB" w:rsidRDefault="00BF37BB" w:rsidP="00BF37BB">
      <w:pPr>
        <w:spacing w:before="100" w:beforeAutospacing="1"/>
        <w:rPr>
          <w:b/>
          <w:sz w:val="24"/>
        </w:rPr>
      </w:pPr>
      <w:r w:rsidRPr="00BF37BB">
        <w:rPr>
          <w:b/>
          <w:sz w:val="24"/>
        </w:rPr>
        <w:t>Typy spojení:</w:t>
      </w:r>
    </w:p>
    <w:p w:rsidR="00DB1394" w:rsidRDefault="00DB1394" w:rsidP="00DB1394">
      <w:pPr>
        <w:pStyle w:val="FormtovanvHTML"/>
        <w:rPr>
          <w:rFonts w:ascii="Lucida Console" w:hAnsi="Lucida Console"/>
          <w:sz w:val="18"/>
          <w:szCs w:val="18"/>
        </w:rPr>
      </w:pPr>
    </w:p>
    <w:p w:rsidR="00DB1394" w:rsidRPr="00DB1394" w:rsidRDefault="00DB1394" w:rsidP="00DB1394">
      <w:pPr>
        <w:pStyle w:val="Normlnweb"/>
        <w:spacing w:before="0" w:beforeAutospacing="0" w:after="0" w:afterAutospacing="0"/>
        <w:rPr>
          <w:rFonts w:ascii="Lucida Console" w:hAnsi="Lucida Console"/>
          <w:sz w:val="18"/>
          <w:szCs w:val="18"/>
        </w:rPr>
      </w:pPr>
      <w:r w:rsidRPr="00DB1394">
        <w:rPr>
          <w:rFonts w:ascii="Lucida Console" w:hAnsi="Lucida Console"/>
          <w:sz w:val="18"/>
          <w:szCs w:val="18"/>
        </w:rPr>
        <w:t xml:space="preserve">[ INNER ] JOIN </w:t>
      </w:r>
    </w:p>
    <w:p w:rsidR="00DB1394" w:rsidRDefault="00DB1394" w:rsidP="00DB1394">
      <w:pPr>
        <w:pStyle w:val="FormtovanvHTML"/>
        <w:rPr>
          <w:rFonts w:ascii="Lucida Console" w:hAnsi="Lucida Console"/>
          <w:sz w:val="18"/>
          <w:szCs w:val="18"/>
        </w:rPr>
      </w:pPr>
    </w:p>
    <w:p w:rsidR="00DB1394" w:rsidRDefault="00DB1394" w:rsidP="00DB1394">
      <w:pPr>
        <w:pStyle w:val="Normlnweb"/>
        <w:spacing w:before="0" w:beforeAutospacing="0" w:after="0" w:afterAutospacing="0"/>
      </w:pPr>
      <w:r>
        <w:t>V</w:t>
      </w:r>
      <w:r w:rsidRPr="00BF37BB">
        <w:t xml:space="preserve">nitřní spojení, z obou tabulek se vyberou jen ty </w:t>
      </w:r>
      <w:r>
        <w:t>řádky</w:t>
      </w:r>
      <w:r w:rsidRPr="00BF37BB">
        <w:t>, které mají na druhé straně protějšek.</w:t>
      </w:r>
    </w:p>
    <w:p w:rsidR="00DB1394" w:rsidRPr="00DB1394" w:rsidRDefault="00DB1394" w:rsidP="00DB1394">
      <w:pPr>
        <w:pStyle w:val="Normlnweb"/>
        <w:spacing w:before="0" w:beforeAutospacing="0" w:after="0" w:afterAutospacing="0"/>
        <w:rPr>
          <w:rFonts w:ascii="Lucida Console" w:hAnsi="Lucida Console"/>
          <w:sz w:val="18"/>
          <w:szCs w:val="18"/>
        </w:rPr>
      </w:pPr>
    </w:p>
    <w:p w:rsidR="00DB1394" w:rsidRPr="00DB1394" w:rsidRDefault="00DB1394" w:rsidP="00DB1394">
      <w:pPr>
        <w:pStyle w:val="Normlnweb"/>
        <w:spacing w:before="0" w:beforeAutospacing="0" w:after="0" w:afterAutospacing="0"/>
        <w:rPr>
          <w:rFonts w:ascii="Lucida Console" w:hAnsi="Lucida Console"/>
          <w:sz w:val="18"/>
          <w:szCs w:val="18"/>
        </w:rPr>
      </w:pPr>
      <w:r w:rsidRPr="00DB1394">
        <w:rPr>
          <w:rFonts w:ascii="Lucida Console" w:hAnsi="Lucida Console"/>
          <w:sz w:val="18"/>
          <w:szCs w:val="18"/>
        </w:rPr>
        <w:t>LEFT [ OUTER ] JOIN</w:t>
      </w:r>
    </w:p>
    <w:p w:rsidR="00DB1394" w:rsidRPr="00DB1394" w:rsidRDefault="00DB1394" w:rsidP="00DB1394">
      <w:pPr>
        <w:pStyle w:val="Normlnweb"/>
        <w:spacing w:before="0" w:beforeAutospacing="0" w:after="0" w:afterAutospacing="0"/>
        <w:rPr>
          <w:rFonts w:ascii="Lucida Console" w:hAnsi="Lucida Console"/>
          <w:sz w:val="18"/>
          <w:szCs w:val="18"/>
        </w:rPr>
      </w:pPr>
      <w:r w:rsidRPr="00DB1394">
        <w:rPr>
          <w:rFonts w:ascii="Lucida Console" w:hAnsi="Lucida Console"/>
          <w:sz w:val="18"/>
          <w:szCs w:val="18"/>
        </w:rPr>
        <w:t>RIGHT [ OUTER ] JOIN</w:t>
      </w:r>
    </w:p>
    <w:p w:rsidR="00DB1394" w:rsidRPr="00DB1394" w:rsidRDefault="00DB1394" w:rsidP="00DB1394">
      <w:pPr>
        <w:pStyle w:val="Normlnweb"/>
        <w:spacing w:before="0" w:beforeAutospacing="0" w:after="0" w:afterAutospacing="0"/>
        <w:rPr>
          <w:rFonts w:ascii="Lucida Console" w:hAnsi="Lucida Console"/>
          <w:sz w:val="18"/>
          <w:szCs w:val="18"/>
        </w:rPr>
      </w:pPr>
      <w:r w:rsidRPr="00DB1394">
        <w:rPr>
          <w:rFonts w:ascii="Lucida Console" w:hAnsi="Lucida Console"/>
          <w:sz w:val="18"/>
          <w:szCs w:val="18"/>
        </w:rPr>
        <w:t>FULL [ OUTER ] JOIN</w:t>
      </w:r>
    </w:p>
    <w:p w:rsidR="00DB1394" w:rsidRDefault="00DB1394" w:rsidP="00DB1394">
      <w:pPr>
        <w:pStyle w:val="FormtovanvHTML"/>
        <w:rPr>
          <w:rFonts w:ascii="Lucida Console" w:hAnsi="Lucida Console"/>
          <w:sz w:val="18"/>
          <w:szCs w:val="18"/>
        </w:rPr>
      </w:pPr>
    </w:p>
    <w:p w:rsidR="00DB1394" w:rsidRPr="00DB1394" w:rsidRDefault="00DB1394" w:rsidP="00DB1394">
      <w:pPr>
        <w:pStyle w:val="Normlnweb"/>
        <w:spacing w:before="0" w:beforeAutospacing="0" w:after="0" w:afterAutospacing="0"/>
        <w:rPr>
          <w:rFonts w:ascii="Lucida Console" w:hAnsi="Lucida Console"/>
          <w:sz w:val="18"/>
          <w:szCs w:val="18"/>
        </w:rPr>
      </w:pPr>
      <w:r>
        <w:lastRenderedPageBreak/>
        <w:t>Vnějš</w:t>
      </w:r>
      <w:r w:rsidRPr="00BF37BB">
        <w:t>í spojení</w:t>
      </w:r>
      <w:r>
        <w:t>;</w:t>
      </w:r>
      <w:r w:rsidRPr="00BF37BB">
        <w:t xml:space="preserve"> LEFT JOIN říká, že z tabulky vlevo, tedy před slovem JOIN, se mají vybrat všechny </w:t>
      </w:r>
      <w:r>
        <w:t>řádky</w:t>
      </w:r>
      <w:r w:rsidRPr="00BF37BB">
        <w:t>, i ty které nemají v druhé tabulce protějšek</w:t>
      </w:r>
      <w:r>
        <w:t>,</w:t>
      </w:r>
      <w:r w:rsidRPr="00BF37BB">
        <w:t xml:space="preserve"> </w:t>
      </w:r>
      <w:r>
        <w:t>z</w:t>
      </w:r>
      <w:r w:rsidRPr="00BF37BB">
        <w:t xml:space="preserve"> tabulky vpravo se vyberou jen ty, které protějšek mají. U RIGHT JOIN je tomu naopak a u FULL JOIN se vyberou všechny </w:t>
      </w:r>
      <w:r>
        <w:t>řádky</w:t>
      </w:r>
      <w:r w:rsidRPr="00BF37BB">
        <w:t xml:space="preserve"> z obou tabulek</w:t>
      </w:r>
    </w:p>
    <w:p w:rsidR="00BF37BB" w:rsidRDefault="00BF37BB" w:rsidP="00BF37BB">
      <w:pPr>
        <w:spacing w:before="100" w:beforeAutospacing="1"/>
        <w:rPr>
          <w:sz w:val="24"/>
        </w:rPr>
      </w:pPr>
      <w:r w:rsidRPr="00BF37BB">
        <w:rPr>
          <w:sz w:val="24"/>
        </w:rPr>
        <w:t>Někdy se může</w:t>
      </w:r>
      <w:r w:rsidR="00DB1394">
        <w:rPr>
          <w:sz w:val="24"/>
        </w:rPr>
        <w:t>m</w:t>
      </w:r>
      <w:r w:rsidRPr="00BF37BB">
        <w:rPr>
          <w:sz w:val="24"/>
        </w:rPr>
        <w:t>e setkat s termínem SELF JOIN. Je to spojení tabulky se sebou samou a může být jak INNER, tak OUTER. Protože tu máme jednu tabulku dvakrát, musíme povinně uvést lokální alias.</w:t>
      </w:r>
    </w:p>
    <w:p w:rsidR="00DB1394" w:rsidRDefault="00BF37BB" w:rsidP="00BF37BB">
      <w:pPr>
        <w:spacing w:before="100" w:beforeAutospacing="1"/>
        <w:rPr>
          <w:sz w:val="24"/>
        </w:rPr>
      </w:pPr>
      <w:r w:rsidRPr="00BF37BB">
        <w:rPr>
          <w:sz w:val="24"/>
        </w:rPr>
        <w:t xml:space="preserve">Vybíráme-li ze dvou tabulek a nezadáme spojovací podmínku, </w:t>
      </w:r>
      <w:r w:rsidR="00DB1394">
        <w:rPr>
          <w:sz w:val="24"/>
        </w:rPr>
        <w:t xml:space="preserve">vznikne tzv. </w:t>
      </w:r>
      <w:r w:rsidR="00DB1394" w:rsidRPr="00DB1394">
        <w:rPr>
          <w:sz w:val="24"/>
        </w:rPr>
        <w:t>CROSS JOIN</w:t>
      </w:r>
      <w:r w:rsidR="00DB1394" w:rsidRPr="00BF37BB">
        <w:rPr>
          <w:sz w:val="24"/>
        </w:rPr>
        <w:t xml:space="preserve"> </w:t>
      </w:r>
      <w:r w:rsidR="00DB1394">
        <w:rPr>
          <w:sz w:val="24"/>
        </w:rPr>
        <w:t xml:space="preserve">– </w:t>
      </w:r>
      <w:r w:rsidRPr="00BF37BB">
        <w:rPr>
          <w:sz w:val="24"/>
        </w:rPr>
        <w:t xml:space="preserve">každý </w:t>
      </w:r>
      <w:r w:rsidR="00DB1394">
        <w:rPr>
          <w:sz w:val="24"/>
        </w:rPr>
        <w:t>řádek</w:t>
      </w:r>
      <w:r w:rsidRPr="00BF37BB">
        <w:rPr>
          <w:sz w:val="24"/>
        </w:rPr>
        <w:t xml:space="preserve"> první tabulky </w:t>
      </w:r>
      <w:r w:rsidR="00DB1394">
        <w:rPr>
          <w:sz w:val="24"/>
        </w:rPr>
        <w:t xml:space="preserve">bude </w:t>
      </w:r>
      <w:r w:rsidRPr="00BF37BB">
        <w:rPr>
          <w:sz w:val="24"/>
        </w:rPr>
        <w:t xml:space="preserve">spojen s každým </w:t>
      </w:r>
      <w:r w:rsidR="00DB1394">
        <w:rPr>
          <w:sz w:val="24"/>
        </w:rPr>
        <w:t>řádkem</w:t>
      </w:r>
      <w:r w:rsidRPr="00BF37BB">
        <w:rPr>
          <w:sz w:val="24"/>
        </w:rPr>
        <w:t xml:space="preserve"> druhé tabulky (uplatní se však filtrovací podmínky). </w:t>
      </w:r>
      <w:r w:rsidR="00FE6DAC">
        <w:rPr>
          <w:sz w:val="24"/>
        </w:rPr>
        <w:t>To lze využít například ke generování testovacích dat</w:t>
      </w:r>
      <w:r w:rsidR="00B22C0E">
        <w:rPr>
          <w:sz w:val="24"/>
        </w:rPr>
        <w:t xml:space="preserve"> nebo k</w:t>
      </w:r>
      <w:r w:rsidR="00BF13E3">
        <w:rPr>
          <w:sz w:val="24"/>
        </w:rPr>
        <w:t xml:space="preserve"> doplnění i takových </w:t>
      </w:r>
      <w:r w:rsidR="0088770D">
        <w:rPr>
          <w:sz w:val="24"/>
        </w:rPr>
        <w:t xml:space="preserve">výstupních </w:t>
      </w:r>
      <w:r w:rsidR="00BF13E3">
        <w:rPr>
          <w:sz w:val="24"/>
        </w:rPr>
        <w:t>řádků, které by jinak nevznikly</w:t>
      </w:r>
      <w:r w:rsidR="00B22C0E">
        <w:rPr>
          <w:sz w:val="24"/>
        </w:rPr>
        <w:t>. Pozor,</w:t>
      </w:r>
      <w:r w:rsidR="00FE6DAC">
        <w:rPr>
          <w:sz w:val="24"/>
        </w:rPr>
        <w:t xml:space="preserve"> </w:t>
      </w:r>
      <w:r w:rsidR="00B22C0E">
        <w:rPr>
          <w:sz w:val="24"/>
        </w:rPr>
        <w:t>v</w:t>
      </w:r>
      <w:r w:rsidRPr="00BF37BB">
        <w:rPr>
          <w:sz w:val="24"/>
        </w:rPr>
        <w:t>ýsled</w:t>
      </w:r>
      <w:r w:rsidR="00B22C0E">
        <w:rPr>
          <w:sz w:val="24"/>
        </w:rPr>
        <w:t xml:space="preserve">ný </w:t>
      </w:r>
      <w:r w:rsidRPr="00BF37BB">
        <w:rPr>
          <w:sz w:val="24"/>
        </w:rPr>
        <w:t xml:space="preserve">výběr </w:t>
      </w:r>
      <w:r w:rsidR="00B22C0E" w:rsidRPr="00BF37BB">
        <w:rPr>
          <w:sz w:val="24"/>
        </w:rPr>
        <w:t xml:space="preserve">může být </w:t>
      </w:r>
      <w:r w:rsidR="00B22C0E">
        <w:rPr>
          <w:sz w:val="24"/>
        </w:rPr>
        <w:t>opravdu</w:t>
      </w:r>
      <w:r w:rsidRPr="00BF37BB">
        <w:rPr>
          <w:sz w:val="24"/>
        </w:rPr>
        <w:t xml:space="preserve"> objem</w:t>
      </w:r>
      <w:r w:rsidR="00B22C0E">
        <w:rPr>
          <w:sz w:val="24"/>
        </w:rPr>
        <w:t>ný!</w:t>
      </w:r>
      <w:r w:rsidRPr="00BF37BB">
        <w:rPr>
          <w:sz w:val="24"/>
        </w:rPr>
        <w:t xml:space="preserve"> </w:t>
      </w:r>
    </w:p>
    <w:p w:rsidR="00DB0165" w:rsidRPr="00DB0165" w:rsidRDefault="00DB0165" w:rsidP="00DB0165">
      <w:pPr>
        <w:spacing w:before="100" w:beforeAutospacing="1"/>
        <w:rPr>
          <w:b/>
          <w:sz w:val="24"/>
        </w:rPr>
      </w:pPr>
      <w:r w:rsidRPr="00DB0165">
        <w:rPr>
          <w:b/>
          <w:sz w:val="24"/>
        </w:rPr>
        <w:t>NULL</w:t>
      </w:r>
      <w:r>
        <w:rPr>
          <w:b/>
          <w:sz w:val="24"/>
        </w:rPr>
        <w:t>:</w:t>
      </w:r>
    </w:p>
    <w:p w:rsidR="0086583D" w:rsidRDefault="00751FCA" w:rsidP="00DB0165">
      <w:pPr>
        <w:spacing w:before="100" w:beforeAutospacing="1"/>
        <w:rPr>
          <w:sz w:val="24"/>
        </w:rPr>
      </w:pPr>
      <w:r>
        <w:rPr>
          <w:sz w:val="24"/>
        </w:rPr>
        <w:t xml:space="preserve">NULL znamená „neznámá hodnota“. </w:t>
      </w:r>
      <w:r w:rsidR="0086583D">
        <w:rPr>
          <w:sz w:val="24"/>
        </w:rPr>
        <w:t xml:space="preserve">Pamatujme na to, že má-li některý člen výrazu (součtu, zřetězení atd.) hodnotu NULL, vrací ji i celý výraz. </w:t>
      </w:r>
      <w:r w:rsidR="00DB0165">
        <w:rPr>
          <w:sz w:val="24"/>
        </w:rPr>
        <w:t xml:space="preserve">K otestování hodnot NULL nikdy nepoužíváme = NULL nebo &lt;&gt; NULL, vždy jen IS NULL nebo IS NOT NULL! Ve VFP máme k dispozici také funkci </w:t>
      </w:r>
      <w:r w:rsidR="00DB0165" w:rsidRPr="00DB0165">
        <w:rPr>
          <w:sz w:val="24"/>
        </w:rPr>
        <w:t>ISNULL(par)</w:t>
      </w:r>
      <w:r w:rsidR="00DB0165">
        <w:rPr>
          <w:sz w:val="24"/>
        </w:rPr>
        <w:t xml:space="preserve">, která vrací hodnotu .T., má-li parametr hodnotu NULL. </w:t>
      </w:r>
    </w:p>
    <w:p w:rsidR="00DB0165" w:rsidRDefault="0086583D" w:rsidP="00DB0165">
      <w:pPr>
        <w:spacing w:before="100" w:beforeAutospacing="1"/>
        <w:rPr>
          <w:sz w:val="24"/>
        </w:rPr>
      </w:pPr>
      <w:r>
        <w:rPr>
          <w:sz w:val="24"/>
        </w:rPr>
        <w:t xml:space="preserve">Pro usnadnění dalšího zpracování často </w:t>
      </w:r>
      <w:r w:rsidR="00DB0165">
        <w:rPr>
          <w:sz w:val="24"/>
        </w:rPr>
        <w:t xml:space="preserve">budeme chtít, aby ve výsledku místo hodnoty NULL byla jiná hodnota stejného datového typu, jako jsou ostatní hodnoty v daném sloupci. Ve FoxPro k tomu slouží funkce NVL(). Má 2 parametry; pokud má první z nich hodnotu ne-NULL, použije se jeho hodnota, jinak se použije hodnota druhého parametru. </w:t>
      </w:r>
      <w:r>
        <w:rPr>
          <w:sz w:val="24"/>
        </w:rPr>
        <w:t xml:space="preserve">Na SQL Serveru slouží ke stejnému účelu funkce </w:t>
      </w:r>
      <w:r w:rsidRPr="00DB0165">
        <w:rPr>
          <w:sz w:val="24"/>
        </w:rPr>
        <w:t>ISNULL(</w:t>
      </w:r>
      <w:r>
        <w:rPr>
          <w:sz w:val="24"/>
        </w:rPr>
        <w:t xml:space="preserve">) </w:t>
      </w:r>
      <w:r w:rsidRPr="0086583D">
        <w:rPr>
          <w:sz w:val="24"/>
        </w:rPr>
        <w:t>nebo COALESCE(</w:t>
      </w:r>
      <w:r>
        <w:rPr>
          <w:sz w:val="24"/>
        </w:rPr>
        <w:t>). Navíc je zde funkce NULLIF(), která vrací hodnotu NULL, mají-li oba parametry stejnou hodnotu.</w:t>
      </w:r>
    </w:p>
    <w:p w:rsidR="003B7D83" w:rsidRPr="003B7D83" w:rsidRDefault="003B7D83" w:rsidP="003B7D83">
      <w:pPr>
        <w:spacing w:before="100" w:beforeAutospacing="1"/>
        <w:rPr>
          <w:b/>
          <w:sz w:val="24"/>
        </w:rPr>
      </w:pPr>
      <w:r w:rsidRPr="003B7D83">
        <w:rPr>
          <w:b/>
          <w:sz w:val="24"/>
        </w:rPr>
        <w:t>Poddotazy</w:t>
      </w:r>
      <w:r>
        <w:rPr>
          <w:b/>
          <w:sz w:val="24"/>
        </w:rPr>
        <w:t>:</w:t>
      </w:r>
    </w:p>
    <w:p w:rsidR="003B7D83" w:rsidRDefault="003B7D83" w:rsidP="003B7D83">
      <w:pPr>
        <w:spacing w:before="100" w:beforeAutospacing="1"/>
        <w:rPr>
          <w:sz w:val="24"/>
        </w:rPr>
      </w:pPr>
      <w:r>
        <w:rPr>
          <w:sz w:val="24"/>
        </w:rPr>
        <w:t>Poddotaz je příkaz SELECT uvnitř jiného příkazu SELECT, musí být uveden v závorkách.</w:t>
      </w:r>
    </w:p>
    <w:p w:rsidR="003B7D83" w:rsidRDefault="003B7D83" w:rsidP="003B7D83">
      <w:pPr>
        <w:spacing w:before="100" w:beforeAutospacing="1"/>
        <w:rPr>
          <w:sz w:val="24"/>
        </w:rPr>
      </w:pPr>
      <w:r>
        <w:rPr>
          <w:sz w:val="24"/>
        </w:rPr>
        <w:t>Může se vyskytovat:</w:t>
      </w:r>
    </w:p>
    <w:p w:rsidR="003B7D83" w:rsidRDefault="003B7D83" w:rsidP="003B7D83">
      <w:pPr>
        <w:numPr>
          <w:ilvl w:val="0"/>
          <w:numId w:val="6"/>
        </w:numPr>
        <w:rPr>
          <w:sz w:val="24"/>
        </w:rPr>
      </w:pPr>
      <w:r>
        <w:rPr>
          <w:sz w:val="24"/>
        </w:rPr>
        <w:t>ve frázi WHERE jako součást filtrovací podmínky – ve všech verzích</w:t>
      </w:r>
      <w:r w:rsidR="0088770D">
        <w:rPr>
          <w:sz w:val="24"/>
        </w:rPr>
        <w:t xml:space="preserve"> FoxPro</w:t>
      </w:r>
      <w:r>
        <w:rPr>
          <w:sz w:val="24"/>
        </w:rPr>
        <w:t xml:space="preserve"> (až od VFP9 smí být více úrovní vnoření)</w:t>
      </w:r>
    </w:p>
    <w:p w:rsidR="003B7D83" w:rsidRDefault="003B7D83" w:rsidP="003B7D83">
      <w:pPr>
        <w:numPr>
          <w:ilvl w:val="1"/>
          <w:numId w:val="8"/>
        </w:numPr>
        <w:rPr>
          <w:sz w:val="24"/>
        </w:rPr>
      </w:pPr>
      <w:r>
        <w:rPr>
          <w:sz w:val="24"/>
        </w:rPr>
        <w:t>výraz porovnání ALL (poddotaz) | ANY (poddotaz) | SOME (poddotaz)</w:t>
      </w:r>
    </w:p>
    <w:p w:rsidR="003B7D83" w:rsidRDefault="003B7D83" w:rsidP="003B7D83">
      <w:pPr>
        <w:numPr>
          <w:ilvl w:val="1"/>
          <w:numId w:val="8"/>
        </w:numPr>
        <w:rPr>
          <w:sz w:val="24"/>
        </w:rPr>
      </w:pPr>
      <w:r>
        <w:rPr>
          <w:sz w:val="24"/>
        </w:rPr>
        <w:t xml:space="preserve">výraz [NOT] IN (poddotaz) </w:t>
      </w:r>
    </w:p>
    <w:p w:rsidR="003B7D83" w:rsidRDefault="003B7D83" w:rsidP="003B7D83">
      <w:pPr>
        <w:numPr>
          <w:ilvl w:val="1"/>
          <w:numId w:val="8"/>
        </w:numPr>
        <w:rPr>
          <w:sz w:val="24"/>
        </w:rPr>
      </w:pPr>
      <w:r>
        <w:rPr>
          <w:sz w:val="24"/>
        </w:rPr>
        <w:t>[NOT] EXISTS (poddotaz)</w:t>
      </w:r>
    </w:p>
    <w:p w:rsidR="003B7D83" w:rsidRDefault="003B7D83" w:rsidP="003B7D83">
      <w:pPr>
        <w:numPr>
          <w:ilvl w:val="0"/>
          <w:numId w:val="6"/>
        </w:numPr>
        <w:rPr>
          <w:sz w:val="24"/>
        </w:rPr>
      </w:pPr>
      <w:r>
        <w:rPr>
          <w:sz w:val="24"/>
        </w:rPr>
        <w:t>ve frázi FROM místo tabulky – až od VFP9</w:t>
      </w:r>
      <w:r w:rsidR="0088770D">
        <w:rPr>
          <w:sz w:val="24"/>
        </w:rPr>
        <w:t>; musí mít lokální alias</w:t>
      </w:r>
    </w:p>
    <w:p w:rsidR="003B7D83" w:rsidRDefault="003B7D83" w:rsidP="003B7D83">
      <w:pPr>
        <w:numPr>
          <w:ilvl w:val="0"/>
          <w:numId w:val="6"/>
        </w:numPr>
        <w:rPr>
          <w:sz w:val="24"/>
        </w:rPr>
      </w:pPr>
      <w:r>
        <w:rPr>
          <w:sz w:val="24"/>
        </w:rPr>
        <w:t xml:space="preserve">v seznamu </w:t>
      </w:r>
      <w:r w:rsidR="0088770D">
        <w:rPr>
          <w:sz w:val="24"/>
        </w:rPr>
        <w:t xml:space="preserve">výstupních </w:t>
      </w:r>
      <w:r>
        <w:rPr>
          <w:sz w:val="24"/>
        </w:rPr>
        <w:t>sloupců</w:t>
      </w:r>
      <w:r w:rsidR="0088770D">
        <w:rPr>
          <w:sz w:val="24"/>
        </w:rPr>
        <w:t xml:space="preserve"> </w:t>
      </w:r>
      <w:r>
        <w:rPr>
          <w:sz w:val="24"/>
        </w:rPr>
        <w:t>– až od VFP9; poddotaz použitý tímto způsobem smí vracet jediný sloupec a maximálně jeden záznam; nevybere-li žádný záznam, bude výslednou hodnotou NULL</w:t>
      </w:r>
    </w:p>
    <w:p w:rsidR="003B7D83" w:rsidRDefault="003B7D83" w:rsidP="00DB0165">
      <w:pPr>
        <w:spacing w:before="100" w:beforeAutospacing="1"/>
        <w:rPr>
          <w:sz w:val="24"/>
        </w:rPr>
      </w:pPr>
      <w:r>
        <w:rPr>
          <w:sz w:val="24"/>
        </w:rPr>
        <w:t xml:space="preserve">Poddotazy se dělí na korelované a nekorelované. Korelovaný je poddotaz, který se odkazuje na nějaký sloupec z tabulek v hlavním dotazu, obvykle ve své frázi WHERE. Nekorelované poddotazy takto závislé nejsou, proto si je může hlavní SELECT „předzpracovat“, zatímco korelované poddotazy musí skutečně provádět zvlášť pro každou hodnotu daného sloupce. Z toho plyne, že korelované poddotazy jsou pomalejší. </w:t>
      </w:r>
    </w:p>
    <w:p w:rsidR="00DB0165" w:rsidRPr="00BF37BB" w:rsidRDefault="00A90EEB" w:rsidP="00DB0165">
      <w:pPr>
        <w:spacing w:before="100" w:beforeAutospacing="1"/>
        <w:rPr>
          <w:b/>
          <w:sz w:val="24"/>
        </w:rPr>
      </w:pPr>
      <w:r>
        <w:rPr>
          <w:b/>
          <w:sz w:val="24"/>
        </w:rPr>
        <w:lastRenderedPageBreak/>
        <w:t>Agregace</w:t>
      </w:r>
      <w:r w:rsidR="00DB0165" w:rsidRPr="00BF37BB">
        <w:rPr>
          <w:b/>
          <w:sz w:val="24"/>
        </w:rPr>
        <w:t>:</w:t>
      </w:r>
    </w:p>
    <w:p w:rsidR="00513FA4" w:rsidRPr="00295AF7" w:rsidRDefault="00513FA4" w:rsidP="00BF37BB">
      <w:pPr>
        <w:spacing w:before="100" w:beforeAutospacing="1"/>
        <w:rPr>
          <w:sz w:val="24"/>
        </w:rPr>
      </w:pPr>
      <w:r>
        <w:rPr>
          <w:sz w:val="24"/>
        </w:rPr>
        <w:t xml:space="preserve">Agregační funkce </w:t>
      </w:r>
      <w:r w:rsidRPr="00295AF7">
        <w:rPr>
          <w:sz w:val="24"/>
        </w:rPr>
        <w:t>COUNT, SUM, AVG, MAX, MIN</w:t>
      </w:r>
      <w:r>
        <w:rPr>
          <w:sz w:val="24"/>
        </w:rPr>
        <w:t xml:space="preserve"> umožňují sdružit několik vstupních řádků do jednoho výstupního. Parametrem agregační funkce je sloupec vstupní tabulky nebo nějaký výraz zahrnující sloupec. Hodnoty NULL se d</w:t>
      </w:r>
      <w:r w:rsidR="00AE7F9A">
        <w:rPr>
          <w:sz w:val="24"/>
        </w:rPr>
        <w:t>o agregačních funkcí nezahrnují</w:t>
      </w:r>
      <w:r>
        <w:rPr>
          <w:sz w:val="24"/>
        </w:rPr>
        <w:t>. Jedinou výjimkou je funkce COUNT – je-li parametrem * a nikoliv název sloupce, spočítají se i řádky s hodnotou NULL.</w:t>
      </w:r>
      <w:r w:rsidRPr="00295AF7">
        <w:rPr>
          <w:sz w:val="24"/>
        </w:rPr>
        <w:t xml:space="preserve"> </w:t>
      </w:r>
      <w:r>
        <w:rPr>
          <w:sz w:val="24"/>
        </w:rPr>
        <w:t>Agregační funkce</w:t>
      </w:r>
      <w:r w:rsidRPr="00295AF7">
        <w:rPr>
          <w:sz w:val="24"/>
        </w:rPr>
        <w:t xml:space="preserve"> nelze vnořovat</w:t>
      </w:r>
      <w:r>
        <w:rPr>
          <w:sz w:val="24"/>
        </w:rPr>
        <w:t>.</w:t>
      </w:r>
    </w:p>
    <w:p w:rsidR="00513FA4" w:rsidRPr="00295AF7" w:rsidRDefault="00513FA4" w:rsidP="00513FA4">
      <w:pPr>
        <w:spacing w:before="100" w:beforeAutospacing="1"/>
        <w:rPr>
          <w:sz w:val="24"/>
        </w:rPr>
      </w:pPr>
      <w:r w:rsidRPr="00295AF7">
        <w:rPr>
          <w:sz w:val="24"/>
        </w:rPr>
        <w:t xml:space="preserve">Do fráze GROUP BY uvedeme seznam sloupců, podle jejichž hodnot se mají vybrané </w:t>
      </w:r>
      <w:r>
        <w:rPr>
          <w:sz w:val="24"/>
        </w:rPr>
        <w:t>řádky</w:t>
      </w:r>
      <w:r w:rsidRPr="00295AF7">
        <w:rPr>
          <w:sz w:val="24"/>
        </w:rPr>
        <w:t xml:space="preserve"> seskupit. Všechny vstupní </w:t>
      </w:r>
      <w:r>
        <w:rPr>
          <w:sz w:val="24"/>
        </w:rPr>
        <w:t>řádky</w:t>
      </w:r>
      <w:r w:rsidRPr="00295AF7">
        <w:rPr>
          <w:sz w:val="24"/>
        </w:rPr>
        <w:t xml:space="preserve">, které se v těchto sloupcích shodují, budou zahrnuty do jednoho výstupního </w:t>
      </w:r>
      <w:r>
        <w:rPr>
          <w:sz w:val="24"/>
        </w:rPr>
        <w:t>řádku</w:t>
      </w:r>
      <w:r w:rsidRPr="00295AF7">
        <w:rPr>
          <w:sz w:val="24"/>
        </w:rPr>
        <w:t>.</w:t>
      </w:r>
      <w:r>
        <w:rPr>
          <w:sz w:val="24"/>
        </w:rPr>
        <w:t xml:space="preserve"> Musí zde být všechny sloupce vyjmenované za slovem SELECT s výjimkou agregačních funkcí (ale starší verze VFP to nekontrolují). </w:t>
      </w:r>
    </w:p>
    <w:p w:rsidR="00295AF7" w:rsidRDefault="00295AF7" w:rsidP="00295AF7">
      <w:pPr>
        <w:spacing w:before="100" w:beforeAutospacing="1"/>
        <w:rPr>
          <w:sz w:val="24"/>
        </w:rPr>
      </w:pPr>
      <w:r>
        <w:rPr>
          <w:sz w:val="24"/>
        </w:rPr>
        <w:t>Chceme-li ve výsledném výběru jen skupiny splňující určitou podmínku, použijeme klíčové slovo HAVING.</w:t>
      </w:r>
    </w:p>
    <w:p w:rsidR="00BF37BB" w:rsidRDefault="00BF37BB" w:rsidP="00295AF7">
      <w:pPr>
        <w:spacing w:before="100" w:beforeAutospacing="1"/>
        <w:rPr>
          <w:sz w:val="24"/>
        </w:rPr>
      </w:pPr>
      <w:r>
        <w:rPr>
          <w:sz w:val="24"/>
        </w:rPr>
        <w:t>Vynecháme-li frázi GROUP BY, bude výsledkem jediný záznam s agregovanou hodnotou za celou tabulku</w:t>
      </w:r>
      <w:r w:rsidR="00A90EEB">
        <w:rPr>
          <w:sz w:val="24"/>
        </w:rPr>
        <w:t>.</w:t>
      </w:r>
    </w:p>
    <w:p w:rsidR="00F63E54" w:rsidRDefault="00F63E54" w:rsidP="00295AF7">
      <w:pPr>
        <w:spacing w:before="100" w:beforeAutospacing="1"/>
        <w:rPr>
          <w:sz w:val="24"/>
        </w:rPr>
      </w:pPr>
      <w:r>
        <w:rPr>
          <w:sz w:val="24"/>
        </w:rPr>
        <w:t xml:space="preserve">Na SQL Serveru můžeme pomocí frází </w:t>
      </w:r>
      <w:r w:rsidRPr="00F63E54">
        <w:rPr>
          <w:sz w:val="24"/>
          <w:lang w:val="en-US"/>
        </w:rPr>
        <w:t>WITH ROLLUP</w:t>
      </w:r>
      <w:r>
        <w:rPr>
          <w:sz w:val="24"/>
          <w:lang w:val="en-US"/>
        </w:rPr>
        <w:t xml:space="preserve"> nebo</w:t>
      </w:r>
      <w:r w:rsidRPr="00F63E54">
        <w:rPr>
          <w:sz w:val="24"/>
          <w:lang w:val="en-US"/>
        </w:rPr>
        <w:t xml:space="preserve"> WITH CUBE</w:t>
      </w:r>
      <w:r w:rsidRPr="00F63E54">
        <w:rPr>
          <w:sz w:val="24"/>
        </w:rPr>
        <w:t xml:space="preserve"> </w:t>
      </w:r>
      <w:r>
        <w:rPr>
          <w:sz w:val="24"/>
        </w:rPr>
        <w:t xml:space="preserve">přidat do výsledného výběru řádky s mezisoučty. K jejich odlišení od „základních“ řádků slouží funkce </w:t>
      </w:r>
      <w:r w:rsidRPr="00F63E54">
        <w:rPr>
          <w:sz w:val="24"/>
          <w:lang w:val="en-US"/>
        </w:rPr>
        <w:t>GROUPING()</w:t>
      </w:r>
      <w:r>
        <w:rPr>
          <w:sz w:val="24"/>
          <w:lang w:val="en-US"/>
        </w:rPr>
        <w:t>.</w:t>
      </w:r>
    </w:p>
    <w:p w:rsidR="00170748" w:rsidRPr="007B20CF" w:rsidRDefault="00170748" w:rsidP="00170748">
      <w:pPr>
        <w:pStyle w:val="Nadpis3"/>
      </w:pPr>
      <w:r>
        <w:t>Některá obohacení příkazu SE</w:t>
      </w:r>
      <w:r w:rsidRPr="007B20CF">
        <w:t>LE</w:t>
      </w:r>
      <w:r>
        <w:t>CT od SQL Serveru 2005</w:t>
      </w:r>
    </w:p>
    <w:p w:rsidR="00DB6D25" w:rsidRPr="00DB0165" w:rsidRDefault="00DB6D25" w:rsidP="00DB6D25">
      <w:pPr>
        <w:spacing w:before="100" w:beforeAutospacing="1"/>
        <w:rPr>
          <w:b/>
          <w:sz w:val="24"/>
        </w:rPr>
      </w:pPr>
      <w:r w:rsidRPr="00DB6D25">
        <w:rPr>
          <w:b/>
          <w:sz w:val="24"/>
        </w:rPr>
        <w:t>ROW_NUMBER()</w:t>
      </w:r>
      <w:r>
        <w:rPr>
          <w:b/>
          <w:sz w:val="24"/>
        </w:rPr>
        <w:t>:</w:t>
      </w:r>
    </w:p>
    <w:p w:rsidR="00EA0CC4" w:rsidRDefault="00EA0CC4" w:rsidP="00EA0CC4">
      <w:pPr>
        <w:pStyle w:val="FormtovanvHTML"/>
        <w:rPr>
          <w:rFonts w:ascii="Lucida Console" w:hAnsi="Lucida Console"/>
          <w:sz w:val="18"/>
          <w:szCs w:val="18"/>
        </w:rPr>
      </w:pPr>
    </w:p>
    <w:p w:rsidR="00EA0CC4" w:rsidRDefault="00EA0CC4" w:rsidP="00EA0CC4">
      <w:pPr>
        <w:pStyle w:val="FormtovanvHTML"/>
        <w:rPr>
          <w:rFonts w:ascii="Lucida Console" w:hAnsi="Lucida Console"/>
          <w:sz w:val="18"/>
          <w:szCs w:val="18"/>
        </w:rPr>
      </w:pPr>
      <w:r w:rsidRPr="00EA0CC4">
        <w:rPr>
          <w:rFonts w:ascii="Lucida Console" w:hAnsi="Lucida Console"/>
          <w:sz w:val="18"/>
          <w:szCs w:val="18"/>
        </w:rPr>
        <w:t xml:space="preserve">ROW_NUMBER() OVER ( [ </w:t>
      </w:r>
      <w:r w:rsidR="00F32285" w:rsidRPr="00EA0CC4">
        <w:rPr>
          <w:rFonts w:ascii="Lucida Console" w:hAnsi="Lucida Console"/>
          <w:sz w:val="18"/>
          <w:szCs w:val="18"/>
        </w:rPr>
        <w:t>PARTITION</w:t>
      </w:r>
      <w:r w:rsidR="00F32285">
        <w:rPr>
          <w:rFonts w:ascii="Lucida Console" w:hAnsi="Lucida Console"/>
          <w:sz w:val="18"/>
          <w:szCs w:val="18"/>
        </w:rPr>
        <w:t xml:space="preserve"> </w:t>
      </w:r>
      <w:r w:rsidR="00F32285" w:rsidRPr="00EA0CC4">
        <w:rPr>
          <w:rFonts w:ascii="Lucida Console" w:hAnsi="Lucida Console"/>
          <w:sz w:val="18"/>
          <w:szCs w:val="18"/>
        </w:rPr>
        <w:t>BY</w:t>
      </w:r>
      <w:r w:rsidRPr="00EA0CC4">
        <w:rPr>
          <w:rFonts w:ascii="Lucida Console" w:hAnsi="Lucida Console"/>
          <w:sz w:val="18"/>
          <w:szCs w:val="18"/>
        </w:rPr>
        <w:t xml:space="preserve"> </w:t>
      </w:r>
      <w:r w:rsidR="00F32285">
        <w:rPr>
          <w:rFonts w:ascii="Lucida Console" w:hAnsi="Lucida Console"/>
          <w:sz w:val="18"/>
          <w:szCs w:val="18"/>
        </w:rPr>
        <w:t xml:space="preserve">sloupce </w:t>
      </w:r>
      <w:r w:rsidRPr="00EA0CC4">
        <w:rPr>
          <w:rFonts w:ascii="Lucida Console" w:hAnsi="Lucida Console"/>
          <w:sz w:val="18"/>
          <w:szCs w:val="18"/>
        </w:rPr>
        <w:t xml:space="preserve">] </w:t>
      </w:r>
      <w:r w:rsidR="00F32285" w:rsidRPr="00EA0CC4">
        <w:rPr>
          <w:rFonts w:ascii="Lucida Console" w:hAnsi="Lucida Console"/>
          <w:sz w:val="18"/>
          <w:szCs w:val="18"/>
        </w:rPr>
        <w:t>ORDER</w:t>
      </w:r>
      <w:r w:rsidR="00F32285">
        <w:rPr>
          <w:rFonts w:ascii="Lucida Console" w:hAnsi="Lucida Console"/>
          <w:sz w:val="18"/>
          <w:szCs w:val="18"/>
        </w:rPr>
        <w:t xml:space="preserve"> </w:t>
      </w:r>
      <w:r w:rsidR="00F32285" w:rsidRPr="00EA0CC4">
        <w:rPr>
          <w:rFonts w:ascii="Lucida Console" w:hAnsi="Lucida Console"/>
          <w:sz w:val="18"/>
          <w:szCs w:val="18"/>
        </w:rPr>
        <w:t>BY</w:t>
      </w:r>
      <w:r w:rsidRPr="00EA0CC4">
        <w:rPr>
          <w:rFonts w:ascii="Lucida Console" w:hAnsi="Lucida Console"/>
          <w:sz w:val="18"/>
          <w:szCs w:val="18"/>
        </w:rPr>
        <w:t xml:space="preserve"> </w:t>
      </w:r>
      <w:r w:rsidR="00F32285">
        <w:rPr>
          <w:rFonts w:ascii="Lucida Console" w:hAnsi="Lucida Console"/>
          <w:sz w:val="18"/>
          <w:szCs w:val="18"/>
        </w:rPr>
        <w:t xml:space="preserve">sloupce </w:t>
      </w:r>
      <w:r w:rsidRPr="00EA0CC4">
        <w:rPr>
          <w:rFonts w:ascii="Lucida Console" w:hAnsi="Lucida Console"/>
          <w:sz w:val="18"/>
          <w:szCs w:val="18"/>
        </w:rPr>
        <w:t>)</w:t>
      </w:r>
    </w:p>
    <w:p w:rsidR="00F32285" w:rsidRDefault="00F32285" w:rsidP="00F32285">
      <w:pPr>
        <w:spacing w:before="100" w:beforeAutospacing="1"/>
        <w:rPr>
          <w:sz w:val="24"/>
        </w:rPr>
      </w:pPr>
      <w:r w:rsidRPr="00F32285">
        <w:rPr>
          <w:sz w:val="24"/>
        </w:rPr>
        <w:t>Tato funkce očísluje výstupní řádky seřazené podle fráze ORDER BY, číslování začíná od 1 v rámci každé skupiny dané frází PARTITION BY.</w:t>
      </w:r>
    </w:p>
    <w:p w:rsidR="00B66BF8" w:rsidRDefault="00B66BF8" w:rsidP="00F32285">
      <w:pPr>
        <w:spacing w:before="100" w:beforeAutospacing="1"/>
        <w:rPr>
          <w:sz w:val="24"/>
        </w:rPr>
      </w:pPr>
      <w:r>
        <w:rPr>
          <w:sz w:val="24"/>
        </w:rPr>
        <w:t xml:space="preserve">Další „ranking functions“ (syntaxe je stejná jako u </w:t>
      </w:r>
      <w:r w:rsidRPr="00B66BF8">
        <w:rPr>
          <w:sz w:val="24"/>
        </w:rPr>
        <w:t>ROW_NUMBER()</w:t>
      </w:r>
      <w:r>
        <w:rPr>
          <w:sz w:val="24"/>
        </w:rPr>
        <w:t xml:space="preserve">): </w:t>
      </w:r>
    </w:p>
    <w:p w:rsidR="00B66BF8" w:rsidRDefault="00B66BF8" w:rsidP="00B66BF8">
      <w:pPr>
        <w:numPr>
          <w:ilvl w:val="0"/>
          <w:numId w:val="6"/>
        </w:numPr>
        <w:rPr>
          <w:sz w:val="24"/>
        </w:rPr>
      </w:pPr>
      <w:r w:rsidRPr="00B66BF8">
        <w:rPr>
          <w:sz w:val="24"/>
        </w:rPr>
        <w:t>DENSE_RANK()</w:t>
      </w:r>
      <w:r>
        <w:rPr>
          <w:sz w:val="24"/>
        </w:rPr>
        <w:t xml:space="preserve"> čísluje skupiny se stejnou hodnotou daného sloupce, další skupina má číslo o 1 vyšší než předchozí</w:t>
      </w:r>
      <w:r w:rsidR="00196899">
        <w:rPr>
          <w:sz w:val="24"/>
        </w:rPr>
        <w:t xml:space="preserve"> skupina</w:t>
      </w:r>
    </w:p>
    <w:p w:rsidR="00B66BF8" w:rsidRDefault="00B66BF8" w:rsidP="00B66BF8">
      <w:pPr>
        <w:numPr>
          <w:ilvl w:val="0"/>
          <w:numId w:val="6"/>
        </w:numPr>
        <w:rPr>
          <w:sz w:val="24"/>
        </w:rPr>
      </w:pPr>
      <w:r w:rsidRPr="00B66BF8">
        <w:rPr>
          <w:sz w:val="24"/>
        </w:rPr>
        <w:t>RANK()</w:t>
      </w:r>
      <w:r>
        <w:rPr>
          <w:sz w:val="24"/>
        </w:rPr>
        <w:t xml:space="preserve"> čísluje skupiny se stejnou hodnotou daného sloupce, další skupina má číslo </w:t>
      </w:r>
      <w:r w:rsidR="00196899">
        <w:rPr>
          <w:sz w:val="24"/>
        </w:rPr>
        <w:t>o 1 vyšší než počet řádků ve všech předchozích skupinách</w:t>
      </w:r>
    </w:p>
    <w:p w:rsidR="00B66BF8" w:rsidRPr="00B66BF8" w:rsidRDefault="00B66BF8" w:rsidP="00B66BF8">
      <w:pPr>
        <w:numPr>
          <w:ilvl w:val="0"/>
          <w:numId w:val="6"/>
        </w:numPr>
        <w:rPr>
          <w:sz w:val="24"/>
        </w:rPr>
      </w:pPr>
      <w:r w:rsidRPr="00B66BF8">
        <w:rPr>
          <w:sz w:val="24"/>
        </w:rPr>
        <w:t>NTILE(int)</w:t>
      </w:r>
      <w:r w:rsidR="00196899">
        <w:rPr>
          <w:sz w:val="24"/>
        </w:rPr>
        <w:t xml:space="preserve"> rozdělí výsledek do zadaného počtu skupin se stejným počtem řádků (nebo lišícím se o 1)</w:t>
      </w:r>
    </w:p>
    <w:p w:rsidR="00BF13E3" w:rsidRPr="00DB0165" w:rsidRDefault="00BF13E3" w:rsidP="00BF13E3">
      <w:pPr>
        <w:spacing w:before="100" w:beforeAutospacing="1"/>
        <w:rPr>
          <w:b/>
          <w:sz w:val="24"/>
        </w:rPr>
      </w:pPr>
      <w:r>
        <w:rPr>
          <w:b/>
          <w:sz w:val="24"/>
        </w:rPr>
        <w:t>APPLY:</w:t>
      </w:r>
    </w:p>
    <w:p w:rsidR="00BF13E3" w:rsidRDefault="00BF13E3" w:rsidP="00BF13E3">
      <w:pPr>
        <w:pStyle w:val="FormtovanvHTML"/>
        <w:rPr>
          <w:rFonts w:ascii="Lucida Console" w:hAnsi="Lucida Console"/>
          <w:sz w:val="18"/>
          <w:szCs w:val="18"/>
        </w:rPr>
      </w:pPr>
    </w:p>
    <w:p w:rsidR="00BF13E3" w:rsidRDefault="00BF13E3" w:rsidP="00BF13E3">
      <w:pPr>
        <w:pStyle w:val="FormtovanvHTML"/>
        <w:rPr>
          <w:rFonts w:ascii="Lucida Console" w:hAnsi="Lucida Console"/>
          <w:sz w:val="18"/>
          <w:szCs w:val="18"/>
        </w:rPr>
      </w:pPr>
      <w:r>
        <w:rPr>
          <w:rFonts w:ascii="Lucida Console" w:hAnsi="Lucida Console"/>
          <w:sz w:val="18"/>
          <w:szCs w:val="18"/>
          <w:lang w:val="en-US"/>
        </w:rPr>
        <w:t>{ CROSS |</w:t>
      </w:r>
      <w:r>
        <w:rPr>
          <w:rFonts w:ascii="Lucida Console" w:hAnsi="Lucida Console"/>
          <w:sz w:val="18"/>
          <w:szCs w:val="18"/>
        </w:rPr>
        <w:t xml:space="preserve"> OUTER </w:t>
      </w:r>
      <w:r>
        <w:rPr>
          <w:rFonts w:ascii="Lucida Console" w:hAnsi="Lucida Console"/>
          <w:sz w:val="18"/>
          <w:szCs w:val="18"/>
          <w:lang w:val="en-US"/>
        </w:rPr>
        <w:t xml:space="preserve">} APPLY </w:t>
      </w:r>
    </w:p>
    <w:p w:rsidR="00BF13E3" w:rsidRPr="00F32285" w:rsidRDefault="00BF13E3" w:rsidP="00BF13E3">
      <w:pPr>
        <w:spacing w:before="100" w:beforeAutospacing="1"/>
        <w:rPr>
          <w:sz w:val="24"/>
        </w:rPr>
      </w:pPr>
      <w:r>
        <w:rPr>
          <w:sz w:val="24"/>
        </w:rPr>
        <w:t xml:space="preserve">Obdoba INNER nebo </w:t>
      </w:r>
      <w:r w:rsidR="00BE2278">
        <w:rPr>
          <w:sz w:val="24"/>
        </w:rPr>
        <w:t xml:space="preserve">LEFT </w:t>
      </w:r>
      <w:r>
        <w:rPr>
          <w:sz w:val="24"/>
        </w:rPr>
        <w:t xml:space="preserve">OUTER JOIN, na pravé straně stojí tabulková funkce nebo poddotaz. </w:t>
      </w:r>
      <w:r w:rsidRPr="00F32285">
        <w:rPr>
          <w:sz w:val="24"/>
        </w:rPr>
        <w:t xml:space="preserve">Funkce </w:t>
      </w:r>
      <w:r>
        <w:rPr>
          <w:sz w:val="24"/>
        </w:rPr>
        <w:t>smí vracet více řádků i sloupců</w:t>
      </w:r>
      <w:r w:rsidR="007B226D">
        <w:rPr>
          <w:sz w:val="24"/>
        </w:rPr>
        <w:t>, vstupními parametry jsou sloupce tabulky na levé straně</w:t>
      </w:r>
      <w:r>
        <w:rPr>
          <w:sz w:val="24"/>
        </w:rPr>
        <w:t xml:space="preserve">. </w:t>
      </w:r>
      <w:r w:rsidR="007B226D">
        <w:rPr>
          <w:sz w:val="24"/>
        </w:rPr>
        <w:t>Funkce nebo poddotaz z pravé strany se zpracuje pro každý řádek tabulky na levé straně</w:t>
      </w:r>
      <w:r w:rsidRPr="00F32285">
        <w:rPr>
          <w:sz w:val="24"/>
        </w:rPr>
        <w:t>.</w:t>
      </w:r>
    </w:p>
    <w:p w:rsidR="00DB6D25" w:rsidRPr="00DB0165" w:rsidRDefault="00DB6D25" w:rsidP="00DB6D25">
      <w:pPr>
        <w:spacing w:before="100" w:beforeAutospacing="1"/>
        <w:rPr>
          <w:b/>
          <w:sz w:val="24"/>
        </w:rPr>
      </w:pPr>
      <w:r w:rsidRPr="00DB6D25">
        <w:rPr>
          <w:b/>
          <w:sz w:val="24"/>
        </w:rPr>
        <w:t>FOR XML PATH</w:t>
      </w:r>
      <w:r>
        <w:rPr>
          <w:b/>
          <w:sz w:val="24"/>
        </w:rPr>
        <w:t>:</w:t>
      </w:r>
    </w:p>
    <w:p w:rsidR="00170748" w:rsidRDefault="00170748" w:rsidP="00170748">
      <w:pPr>
        <w:tabs>
          <w:tab w:val="left" w:pos="7845"/>
        </w:tabs>
        <w:spacing w:before="100" w:beforeAutospacing="1"/>
        <w:rPr>
          <w:sz w:val="24"/>
        </w:rPr>
      </w:pPr>
      <w:r>
        <w:rPr>
          <w:sz w:val="24"/>
        </w:rPr>
        <w:t>Fráze FOR XML slouží primárně ke generování výstupu ve formátu XML, s klíčovým slovem PATH se však dá využít k pohodlnému zřetězení hodnot z několika vstupních řádků do jednoho výstupního.</w:t>
      </w:r>
    </w:p>
    <w:p w:rsidR="00DB6D25" w:rsidRPr="00DB0165" w:rsidRDefault="00DB6D25" w:rsidP="00DB6D25">
      <w:pPr>
        <w:spacing w:before="100" w:beforeAutospacing="1"/>
        <w:rPr>
          <w:b/>
          <w:sz w:val="24"/>
        </w:rPr>
      </w:pPr>
      <w:r>
        <w:rPr>
          <w:b/>
          <w:sz w:val="24"/>
        </w:rPr>
        <w:t>PIVOT:</w:t>
      </w:r>
    </w:p>
    <w:p w:rsidR="007B226D" w:rsidRDefault="007B226D" w:rsidP="00295AF7">
      <w:pPr>
        <w:spacing w:before="100" w:beforeAutospacing="1"/>
        <w:rPr>
          <w:sz w:val="24"/>
        </w:rPr>
      </w:pPr>
      <w:r>
        <w:rPr>
          <w:sz w:val="24"/>
        </w:rPr>
        <w:t>Slouží k méně pracnému uložení hodnot z řádků do sloupců.</w:t>
      </w:r>
      <w:r w:rsidR="001937EA">
        <w:rPr>
          <w:sz w:val="24"/>
        </w:rPr>
        <w:t xml:space="preserve"> Hranaté závorky jsou v tomto případě součástí syntaxe:</w:t>
      </w:r>
    </w:p>
    <w:p w:rsidR="007B226D" w:rsidRDefault="007B226D" w:rsidP="007B226D">
      <w:pPr>
        <w:pStyle w:val="FormtovanvHTML"/>
        <w:rPr>
          <w:rFonts w:ascii="Lucida Console" w:hAnsi="Lucida Console"/>
          <w:sz w:val="18"/>
          <w:szCs w:val="18"/>
        </w:rPr>
      </w:pPr>
    </w:p>
    <w:p w:rsidR="00037D30" w:rsidRPr="00037D30" w:rsidRDefault="00037D30" w:rsidP="00FC3EED">
      <w:pPr>
        <w:pStyle w:val="FormtovanvHTML"/>
        <w:rPr>
          <w:rFonts w:ascii="Lucida Console" w:hAnsi="Lucida Console"/>
          <w:sz w:val="18"/>
          <w:szCs w:val="18"/>
        </w:rPr>
      </w:pPr>
      <w:r w:rsidRPr="00037D30">
        <w:rPr>
          <w:rFonts w:ascii="Lucida Console" w:hAnsi="Lucida Console"/>
          <w:sz w:val="18"/>
          <w:szCs w:val="18"/>
        </w:rPr>
        <w:lastRenderedPageBreak/>
        <w:t xml:space="preserve">SELECT </w:t>
      </w:r>
      <w:r w:rsidR="001937EA">
        <w:rPr>
          <w:rFonts w:ascii="Lucida Console" w:hAnsi="Lucida Console"/>
          <w:sz w:val="18"/>
          <w:szCs w:val="18"/>
        </w:rPr>
        <w:t>pevný_sloupec</w:t>
      </w:r>
      <w:r w:rsidRPr="00037D30">
        <w:rPr>
          <w:rFonts w:ascii="Lucida Console" w:hAnsi="Lucida Console"/>
          <w:sz w:val="18"/>
          <w:szCs w:val="18"/>
        </w:rPr>
        <w:t xml:space="preserve">, </w:t>
      </w:r>
    </w:p>
    <w:p w:rsidR="00037D30" w:rsidRPr="00037D30" w:rsidRDefault="00037D30" w:rsidP="00FC3EED">
      <w:pPr>
        <w:pStyle w:val="FormtovanvHTML"/>
        <w:rPr>
          <w:rFonts w:ascii="Lucida Console" w:hAnsi="Lucida Console"/>
          <w:sz w:val="18"/>
          <w:szCs w:val="18"/>
        </w:rPr>
      </w:pPr>
      <w:r w:rsidRPr="00037D30">
        <w:rPr>
          <w:rFonts w:ascii="Lucida Console" w:hAnsi="Lucida Console"/>
          <w:sz w:val="18"/>
          <w:szCs w:val="18"/>
        </w:rPr>
        <w:t xml:space="preserve">    [</w:t>
      </w:r>
      <w:r w:rsidR="001937EA">
        <w:rPr>
          <w:rFonts w:ascii="Lucida Console" w:hAnsi="Lucida Console"/>
          <w:sz w:val="18"/>
          <w:szCs w:val="18"/>
        </w:rPr>
        <w:t>první_</w:t>
      </w:r>
      <w:r w:rsidR="00672701">
        <w:rPr>
          <w:rFonts w:ascii="Lucida Console" w:hAnsi="Lucida Console"/>
          <w:sz w:val="18"/>
          <w:szCs w:val="18"/>
        </w:rPr>
        <w:t>souhrn</w:t>
      </w:r>
      <w:r w:rsidR="001937EA">
        <w:rPr>
          <w:rFonts w:ascii="Lucida Console" w:hAnsi="Lucida Console"/>
          <w:sz w:val="18"/>
          <w:szCs w:val="18"/>
        </w:rPr>
        <w:t>ný_sloupec</w:t>
      </w:r>
      <w:r w:rsidRPr="00037D30">
        <w:rPr>
          <w:rFonts w:ascii="Lucida Console" w:hAnsi="Lucida Console"/>
          <w:sz w:val="18"/>
          <w:szCs w:val="18"/>
        </w:rPr>
        <w:t xml:space="preserve">] AS </w:t>
      </w:r>
      <w:r w:rsidR="001937EA">
        <w:rPr>
          <w:rFonts w:ascii="Lucida Console" w:hAnsi="Lucida Console"/>
          <w:sz w:val="18"/>
          <w:szCs w:val="18"/>
        </w:rPr>
        <w:t>alias_sloupce</w:t>
      </w:r>
      <w:r w:rsidRPr="00037D30">
        <w:rPr>
          <w:rFonts w:ascii="Lucida Console" w:hAnsi="Lucida Console"/>
          <w:sz w:val="18"/>
          <w:szCs w:val="18"/>
        </w:rPr>
        <w:t xml:space="preserve">, </w:t>
      </w:r>
    </w:p>
    <w:p w:rsidR="00037D30" w:rsidRPr="00037D30" w:rsidRDefault="00037D30" w:rsidP="00FC3EED">
      <w:pPr>
        <w:pStyle w:val="FormtovanvHTML"/>
        <w:rPr>
          <w:rFonts w:ascii="Lucida Console" w:hAnsi="Lucida Console"/>
          <w:sz w:val="18"/>
          <w:szCs w:val="18"/>
        </w:rPr>
      </w:pPr>
      <w:r w:rsidRPr="00037D30">
        <w:rPr>
          <w:rFonts w:ascii="Lucida Console" w:hAnsi="Lucida Console"/>
          <w:sz w:val="18"/>
          <w:szCs w:val="18"/>
        </w:rPr>
        <w:t xml:space="preserve">    [</w:t>
      </w:r>
      <w:r w:rsidR="001937EA">
        <w:rPr>
          <w:rFonts w:ascii="Lucida Console" w:hAnsi="Lucida Console"/>
          <w:sz w:val="18"/>
          <w:szCs w:val="18"/>
        </w:rPr>
        <w:t>druhý_</w:t>
      </w:r>
      <w:r w:rsidR="00672701">
        <w:rPr>
          <w:rFonts w:ascii="Lucida Console" w:hAnsi="Lucida Console"/>
          <w:sz w:val="18"/>
          <w:szCs w:val="18"/>
        </w:rPr>
        <w:t>souhrnný</w:t>
      </w:r>
      <w:r w:rsidR="001937EA">
        <w:rPr>
          <w:rFonts w:ascii="Lucida Console" w:hAnsi="Lucida Console"/>
          <w:sz w:val="18"/>
          <w:szCs w:val="18"/>
        </w:rPr>
        <w:t>_sloupec</w:t>
      </w:r>
      <w:r w:rsidRPr="00037D30">
        <w:rPr>
          <w:rFonts w:ascii="Lucida Console" w:hAnsi="Lucida Console"/>
          <w:sz w:val="18"/>
          <w:szCs w:val="18"/>
        </w:rPr>
        <w:t xml:space="preserve">] AS </w:t>
      </w:r>
      <w:r w:rsidR="001937EA">
        <w:rPr>
          <w:rFonts w:ascii="Lucida Console" w:hAnsi="Lucida Console"/>
          <w:sz w:val="18"/>
          <w:szCs w:val="18"/>
        </w:rPr>
        <w:t>alias_sloupce</w:t>
      </w:r>
      <w:r w:rsidRPr="00037D30">
        <w:rPr>
          <w:rFonts w:ascii="Lucida Console" w:hAnsi="Lucida Console"/>
          <w:sz w:val="18"/>
          <w:szCs w:val="18"/>
        </w:rPr>
        <w:t xml:space="preserve">, </w:t>
      </w:r>
    </w:p>
    <w:p w:rsidR="00037D30" w:rsidRPr="00037D30" w:rsidRDefault="00037D30" w:rsidP="00FC3EED">
      <w:pPr>
        <w:pStyle w:val="FormtovanvHTML"/>
        <w:rPr>
          <w:rFonts w:ascii="Lucida Console" w:hAnsi="Lucida Console"/>
          <w:sz w:val="18"/>
          <w:szCs w:val="18"/>
        </w:rPr>
      </w:pPr>
      <w:r w:rsidRPr="00037D30">
        <w:rPr>
          <w:rFonts w:ascii="Lucida Console" w:hAnsi="Lucida Console"/>
          <w:sz w:val="18"/>
          <w:szCs w:val="18"/>
        </w:rPr>
        <w:t xml:space="preserve">    ... </w:t>
      </w:r>
    </w:p>
    <w:p w:rsidR="00037D30" w:rsidRPr="00037D30" w:rsidRDefault="00037D30" w:rsidP="00FC3EED">
      <w:pPr>
        <w:pStyle w:val="FormtovanvHTML"/>
        <w:rPr>
          <w:rFonts w:ascii="Lucida Console" w:hAnsi="Lucida Console"/>
          <w:sz w:val="18"/>
          <w:szCs w:val="18"/>
        </w:rPr>
      </w:pPr>
      <w:r w:rsidRPr="00037D30">
        <w:rPr>
          <w:rFonts w:ascii="Lucida Console" w:hAnsi="Lucida Console"/>
          <w:sz w:val="18"/>
          <w:szCs w:val="18"/>
        </w:rPr>
        <w:t xml:space="preserve">    [</w:t>
      </w:r>
      <w:r w:rsidR="001937EA">
        <w:rPr>
          <w:rFonts w:ascii="Lucida Console" w:hAnsi="Lucida Console"/>
          <w:sz w:val="18"/>
          <w:szCs w:val="18"/>
        </w:rPr>
        <w:t>poslední_</w:t>
      </w:r>
      <w:r w:rsidR="00672701">
        <w:rPr>
          <w:rFonts w:ascii="Lucida Console" w:hAnsi="Lucida Console"/>
          <w:sz w:val="18"/>
          <w:szCs w:val="18"/>
        </w:rPr>
        <w:t>souhrnný</w:t>
      </w:r>
      <w:r w:rsidR="001937EA">
        <w:rPr>
          <w:rFonts w:ascii="Lucida Console" w:hAnsi="Lucida Console"/>
          <w:sz w:val="18"/>
          <w:szCs w:val="18"/>
        </w:rPr>
        <w:t>_sloupec</w:t>
      </w:r>
      <w:r w:rsidRPr="00037D30">
        <w:rPr>
          <w:rFonts w:ascii="Lucida Console" w:hAnsi="Lucida Console"/>
          <w:sz w:val="18"/>
          <w:szCs w:val="18"/>
        </w:rPr>
        <w:t xml:space="preserve">] AS </w:t>
      </w:r>
      <w:r w:rsidR="001937EA">
        <w:rPr>
          <w:rFonts w:ascii="Lucida Console" w:hAnsi="Lucida Console"/>
          <w:sz w:val="18"/>
          <w:szCs w:val="18"/>
        </w:rPr>
        <w:t>alias_sloupce</w:t>
      </w:r>
      <w:r w:rsidR="001937EA" w:rsidRPr="00037D30">
        <w:rPr>
          <w:rFonts w:ascii="Lucida Console" w:hAnsi="Lucida Console"/>
          <w:sz w:val="18"/>
          <w:szCs w:val="18"/>
        </w:rPr>
        <w:t xml:space="preserve"> </w:t>
      </w:r>
    </w:p>
    <w:p w:rsidR="00037D30" w:rsidRPr="00037D30" w:rsidRDefault="00037D30" w:rsidP="00FC3EED">
      <w:pPr>
        <w:pStyle w:val="FormtovanvHTML"/>
        <w:rPr>
          <w:rFonts w:ascii="Lucida Console" w:hAnsi="Lucida Console"/>
          <w:sz w:val="18"/>
          <w:szCs w:val="18"/>
        </w:rPr>
      </w:pPr>
      <w:r w:rsidRPr="00037D30">
        <w:rPr>
          <w:rFonts w:ascii="Lucida Console" w:hAnsi="Lucida Console"/>
          <w:sz w:val="18"/>
          <w:szCs w:val="18"/>
        </w:rPr>
        <w:t xml:space="preserve">FROM </w:t>
      </w:r>
    </w:p>
    <w:p w:rsidR="00037D30" w:rsidRPr="00037D30" w:rsidRDefault="00037D30" w:rsidP="00FC3EED">
      <w:pPr>
        <w:pStyle w:val="FormtovanvHTML"/>
        <w:rPr>
          <w:rFonts w:ascii="Lucida Console" w:hAnsi="Lucida Console"/>
          <w:sz w:val="18"/>
          <w:szCs w:val="18"/>
        </w:rPr>
      </w:pPr>
      <w:r w:rsidRPr="00037D30">
        <w:rPr>
          <w:rFonts w:ascii="Lucida Console" w:hAnsi="Lucida Console"/>
          <w:sz w:val="18"/>
          <w:szCs w:val="18"/>
        </w:rPr>
        <w:t xml:space="preserve">    (</w:t>
      </w:r>
      <w:r>
        <w:rPr>
          <w:rFonts w:ascii="Lucida Console" w:hAnsi="Lucida Console"/>
          <w:sz w:val="18"/>
          <w:szCs w:val="18"/>
        </w:rPr>
        <w:t xml:space="preserve"> poddotaz </w:t>
      </w:r>
      <w:r w:rsidRPr="00037D30">
        <w:rPr>
          <w:rFonts w:ascii="Lucida Console" w:hAnsi="Lucida Console"/>
          <w:sz w:val="18"/>
          <w:szCs w:val="18"/>
        </w:rPr>
        <w:t xml:space="preserve">) AS </w:t>
      </w:r>
      <w:r>
        <w:rPr>
          <w:rFonts w:ascii="Lucida Console" w:hAnsi="Lucida Console"/>
          <w:sz w:val="18"/>
          <w:szCs w:val="18"/>
        </w:rPr>
        <w:t>lokální_</w:t>
      </w:r>
      <w:r w:rsidRPr="00037D30">
        <w:rPr>
          <w:rFonts w:ascii="Lucida Console" w:hAnsi="Lucida Console"/>
          <w:sz w:val="18"/>
          <w:szCs w:val="18"/>
        </w:rPr>
        <w:t>alias</w:t>
      </w:r>
    </w:p>
    <w:p w:rsidR="00037D30" w:rsidRPr="00037D30" w:rsidRDefault="00037D30" w:rsidP="00FC3EED">
      <w:pPr>
        <w:pStyle w:val="FormtovanvHTML"/>
        <w:rPr>
          <w:rFonts w:ascii="Lucida Console" w:hAnsi="Lucida Console"/>
          <w:sz w:val="18"/>
          <w:szCs w:val="18"/>
        </w:rPr>
      </w:pPr>
      <w:r w:rsidRPr="00037D30">
        <w:rPr>
          <w:rFonts w:ascii="Lucida Console" w:hAnsi="Lucida Console"/>
          <w:sz w:val="18"/>
          <w:szCs w:val="18"/>
        </w:rPr>
        <w:t xml:space="preserve">PIVOT </w:t>
      </w:r>
    </w:p>
    <w:p w:rsidR="00037D30" w:rsidRPr="00037D30" w:rsidRDefault="00037D30" w:rsidP="00FC3EED">
      <w:pPr>
        <w:pStyle w:val="FormtovanvHTML"/>
        <w:rPr>
          <w:rFonts w:ascii="Lucida Console" w:hAnsi="Lucida Console"/>
          <w:sz w:val="18"/>
          <w:szCs w:val="18"/>
        </w:rPr>
      </w:pPr>
      <w:r w:rsidRPr="00037D30">
        <w:rPr>
          <w:rFonts w:ascii="Lucida Console" w:hAnsi="Lucida Console"/>
          <w:sz w:val="18"/>
          <w:szCs w:val="18"/>
        </w:rPr>
        <w:t xml:space="preserve"> (</w:t>
      </w:r>
      <w:r>
        <w:rPr>
          <w:rFonts w:ascii="Lucida Console" w:hAnsi="Lucida Console"/>
          <w:sz w:val="18"/>
          <w:szCs w:val="18"/>
        </w:rPr>
        <w:t xml:space="preserve"> </w:t>
      </w:r>
      <w:r w:rsidRPr="00037D30">
        <w:rPr>
          <w:rFonts w:ascii="Lucida Console" w:hAnsi="Lucida Console"/>
          <w:sz w:val="18"/>
          <w:szCs w:val="18"/>
        </w:rPr>
        <w:t>agrega</w:t>
      </w:r>
      <w:r>
        <w:rPr>
          <w:rFonts w:ascii="Lucida Console" w:hAnsi="Lucida Console"/>
          <w:sz w:val="18"/>
          <w:szCs w:val="18"/>
        </w:rPr>
        <w:t xml:space="preserve">ční_výraz </w:t>
      </w:r>
      <w:r w:rsidRPr="00037D30">
        <w:rPr>
          <w:rFonts w:ascii="Lucida Console" w:hAnsi="Lucida Console"/>
          <w:sz w:val="18"/>
          <w:szCs w:val="18"/>
        </w:rPr>
        <w:t xml:space="preserve"> </w:t>
      </w:r>
    </w:p>
    <w:p w:rsidR="00037D30" w:rsidRPr="00037D30" w:rsidRDefault="00037D30" w:rsidP="00FC3EED">
      <w:pPr>
        <w:pStyle w:val="FormtovanvHTML"/>
        <w:rPr>
          <w:rFonts w:ascii="Lucida Console" w:hAnsi="Lucida Console"/>
          <w:sz w:val="18"/>
          <w:szCs w:val="18"/>
        </w:rPr>
      </w:pPr>
      <w:r w:rsidRPr="00037D30">
        <w:rPr>
          <w:rFonts w:ascii="Lucida Console" w:hAnsi="Lucida Console"/>
          <w:sz w:val="18"/>
          <w:szCs w:val="18"/>
        </w:rPr>
        <w:t xml:space="preserve">FOR </w:t>
      </w:r>
    </w:p>
    <w:p w:rsidR="00037D30" w:rsidRPr="00037D30" w:rsidRDefault="00037D30" w:rsidP="00FC3EED">
      <w:pPr>
        <w:pStyle w:val="FormtovanvHTML"/>
        <w:rPr>
          <w:rFonts w:ascii="Lucida Console" w:hAnsi="Lucida Console"/>
          <w:sz w:val="18"/>
          <w:szCs w:val="18"/>
        </w:rPr>
      </w:pPr>
      <w:r w:rsidRPr="00037D30">
        <w:rPr>
          <w:rFonts w:ascii="Lucida Console" w:hAnsi="Lucida Console"/>
          <w:sz w:val="18"/>
          <w:szCs w:val="18"/>
        </w:rPr>
        <w:t xml:space="preserve"> [</w:t>
      </w:r>
      <w:r w:rsidR="001937EA">
        <w:rPr>
          <w:rFonts w:ascii="Lucida Console" w:hAnsi="Lucida Console"/>
          <w:sz w:val="18"/>
          <w:szCs w:val="18"/>
        </w:rPr>
        <w:t>sloupec_jehož_hodnoty_</w:t>
      </w:r>
      <w:r w:rsidR="00672701">
        <w:rPr>
          <w:rFonts w:ascii="Lucida Console" w:hAnsi="Lucida Console"/>
          <w:sz w:val="18"/>
          <w:szCs w:val="18"/>
        </w:rPr>
        <w:t>budou_hlavičkami_sloupců</w:t>
      </w:r>
      <w:r w:rsidRPr="00037D30">
        <w:rPr>
          <w:rFonts w:ascii="Lucida Console" w:hAnsi="Lucida Console"/>
          <w:sz w:val="18"/>
          <w:szCs w:val="18"/>
        </w:rPr>
        <w:t xml:space="preserve">] </w:t>
      </w:r>
    </w:p>
    <w:p w:rsidR="00037D30" w:rsidRPr="00037D30" w:rsidRDefault="00037D30" w:rsidP="00FC3EED">
      <w:pPr>
        <w:pStyle w:val="FormtovanvHTML"/>
        <w:rPr>
          <w:rFonts w:ascii="Lucida Console" w:hAnsi="Lucida Console"/>
          <w:sz w:val="18"/>
          <w:szCs w:val="18"/>
        </w:rPr>
      </w:pPr>
      <w:r w:rsidRPr="00037D30">
        <w:rPr>
          <w:rFonts w:ascii="Lucida Console" w:hAnsi="Lucida Console"/>
          <w:sz w:val="18"/>
          <w:szCs w:val="18"/>
        </w:rPr>
        <w:t xml:space="preserve">    IN ( [</w:t>
      </w:r>
      <w:r w:rsidR="001937EA">
        <w:rPr>
          <w:rFonts w:ascii="Lucida Console" w:hAnsi="Lucida Console"/>
          <w:sz w:val="18"/>
          <w:szCs w:val="18"/>
        </w:rPr>
        <w:t>první_</w:t>
      </w:r>
      <w:r w:rsidR="00672701">
        <w:rPr>
          <w:rFonts w:ascii="Lucida Console" w:hAnsi="Lucida Console"/>
          <w:sz w:val="18"/>
          <w:szCs w:val="18"/>
        </w:rPr>
        <w:t>souhrnný</w:t>
      </w:r>
      <w:r w:rsidR="001937EA">
        <w:rPr>
          <w:rFonts w:ascii="Lucida Console" w:hAnsi="Lucida Console"/>
          <w:sz w:val="18"/>
          <w:szCs w:val="18"/>
        </w:rPr>
        <w:t>_sloupec</w:t>
      </w:r>
      <w:r w:rsidRPr="00037D30">
        <w:rPr>
          <w:rFonts w:ascii="Lucida Console" w:hAnsi="Lucida Console"/>
          <w:sz w:val="18"/>
          <w:szCs w:val="18"/>
        </w:rPr>
        <w:t>], [</w:t>
      </w:r>
      <w:r w:rsidR="001937EA">
        <w:rPr>
          <w:rFonts w:ascii="Lucida Console" w:hAnsi="Lucida Console"/>
          <w:sz w:val="18"/>
          <w:szCs w:val="18"/>
        </w:rPr>
        <w:t>druhý_</w:t>
      </w:r>
      <w:r w:rsidR="00672701">
        <w:rPr>
          <w:rFonts w:ascii="Lucida Console" w:hAnsi="Lucida Console"/>
          <w:sz w:val="18"/>
          <w:szCs w:val="18"/>
        </w:rPr>
        <w:t>souhrnný</w:t>
      </w:r>
      <w:r w:rsidR="001937EA">
        <w:rPr>
          <w:rFonts w:ascii="Lucida Console" w:hAnsi="Lucida Console"/>
          <w:sz w:val="18"/>
          <w:szCs w:val="18"/>
        </w:rPr>
        <w:t>_sloupec</w:t>
      </w:r>
      <w:r w:rsidRPr="00037D30">
        <w:rPr>
          <w:rFonts w:ascii="Lucida Console" w:hAnsi="Lucida Console"/>
          <w:sz w:val="18"/>
          <w:szCs w:val="18"/>
        </w:rPr>
        <w:t xml:space="preserve">], </w:t>
      </w:r>
    </w:p>
    <w:p w:rsidR="00037D30" w:rsidRPr="00037D30" w:rsidRDefault="00037D30" w:rsidP="00FC3EED">
      <w:pPr>
        <w:pStyle w:val="FormtovanvHTML"/>
        <w:rPr>
          <w:rFonts w:ascii="Lucida Console" w:hAnsi="Lucida Console"/>
          <w:sz w:val="18"/>
          <w:szCs w:val="18"/>
        </w:rPr>
      </w:pPr>
      <w:r w:rsidRPr="00037D30">
        <w:rPr>
          <w:rFonts w:ascii="Lucida Console" w:hAnsi="Lucida Console"/>
          <w:sz w:val="18"/>
          <w:szCs w:val="18"/>
        </w:rPr>
        <w:t xml:space="preserve">    ... [</w:t>
      </w:r>
      <w:r w:rsidR="001937EA">
        <w:rPr>
          <w:rFonts w:ascii="Lucida Console" w:hAnsi="Lucida Console"/>
          <w:sz w:val="18"/>
          <w:szCs w:val="18"/>
        </w:rPr>
        <w:t>poslední_</w:t>
      </w:r>
      <w:r w:rsidR="00672701">
        <w:rPr>
          <w:rFonts w:ascii="Lucida Console" w:hAnsi="Lucida Console"/>
          <w:sz w:val="18"/>
          <w:szCs w:val="18"/>
        </w:rPr>
        <w:t>souhrnný</w:t>
      </w:r>
      <w:r w:rsidR="001937EA">
        <w:rPr>
          <w:rFonts w:ascii="Lucida Console" w:hAnsi="Lucida Console"/>
          <w:sz w:val="18"/>
          <w:szCs w:val="18"/>
        </w:rPr>
        <w:t>_sloupec</w:t>
      </w:r>
      <w:r w:rsidRPr="00037D30">
        <w:rPr>
          <w:rFonts w:ascii="Lucida Console" w:hAnsi="Lucida Console"/>
          <w:sz w:val="18"/>
          <w:szCs w:val="18"/>
        </w:rPr>
        <w:t>]</w:t>
      </w:r>
      <w:r w:rsidR="001937EA">
        <w:rPr>
          <w:rFonts w:ascii="Lucida Console" w:hAnsi="Lucida Console"/>
          <w:sz w:val="18"/>
          <w:szCs w:val="18"/>
        </w:rPr>
        <w:t xml:space="preserve"> </w:t>
      </w:r>
      <w:r w:rsidRPr="00037D30">
        <w:rPr>
          <w:rFonts w:ascii="Lucida Console" w:hAnsi="Lucida Console"/>
          <w:sz w:val="18"/>
          <w:szCs w:val="18"/>
        </w:rPr>
        <w:t xml:space="preserve">) </w:t>
      </w:r>
    </w:p>
    <w:p w:rsidR="00037D30" w:rsidRPr="00037D30" w:rsidRDefault="00BE2278" w:rsidP="00FC3EED">
      <w:pPr>
        <w:pStyle w:val="FormtovanvHTML"/>
        <w:rPr>
          <w:rFonts w:ascii="Lucida Console" w:hAnsi="Lucida Console"/>
          <w:sz w:val="18"/>
          <w:szCs w:val="18"/>
        </w:rPr>
      </w:pPr>
      <w:r>
        <w:rPr>
          <w:rFonts w:ascii="Lucida Console" w:hAnsi="Lucida Console"/>
          <w:sz w:val="18"/>
          <w:szCs w:val="18"/>
        </w:rPr>
        <w:t xml:space="preserve"> </w:t>
      </w:r>
      <w:r w:rsidR="00037D30" w:rsidRPr="00037D30">
        <w:rPr>
          <w:rFonts w:ascii="Lucida Console" w:hAnsi="Lucida Console"/>
          <w:sz w:val="18"/>
          <w:szCs w:val="18"/>
        </w:rPr>
        <w:t xml:space="preserve">) AS </w:t>
      </w:r>
      <w:r w:rsidR="001937EA">
        <w:rPr>
          <w:rFonts w:ascii="Lucida Console" w:hAnsi="Lucida Console"/>
          <w:sz w:val="18"/>
          <w:szCs w:val="18"/>
        </w:rPr>
        <w:t>lokální_</w:t>
      </w:r>
      <w:r w:rsidR="001937EA" w:rsidRPr="00037D30">
        <w:rPr>
          <w:rFonts w:ascii="Lucida Console" w:hAnsi="Lucida Console"/>
          <w:sz w:val="18"/>
          <w:szCs w:val="18"/>
        </w:rPr>
        <w:t xml:space="preserve">alias </w:t>
      </w:r>
      <w:r w:rsidR="00037D30" w:rsidRPr="00037D30">
        <w:rPr>
          <w:rFonts w:ascii="Lucida Console" w:hAnsi="Lucida Console"/>
          <w:sz w:val="18"/>
          <w:szCs w:val="18"/>
        </w:rPr>
        <w:t xml:space="preserve"> </w:t>
      </w:r>
    </w:p>
    <w:p w:rsidR="00924A3D" w:rsidRDefault="00924A3D">
      <w:pPr>
        <w:pStyle w:val="Nadpis3"/>
      </w:pPr>
      <w:r>
        <w:t>Zdroje informací</w:t>
      </w:r>
    </w:p>
    <w:p w:rsidR="00924A3D" w:rsidRDefault="00924A3D">
      <w:pPr>
        <w:numPr>
          <w:ilvl w:val="0"/>
          <w:numId w:val="6"/>
        </w:numPr>
        <w:rPr>
          <w:sz w:val="24"/>
        </w:rPr>
      </w:pPr>
      <w:r>
        <w:rPr>
          <w:sz w:val="24"/>
        </w:rPr>
        <w:t xml:space="preserve">nápověda </w:t>
      </w:r>
    </w:p>
    <w:p w:rsidR="00DB6D25" w:rsidRPr="00DB6D25" w:rsidRDefault="00DB6D25" w:rsidP="00DB6D25">
      <w:pPr>
        <w:numPr>
          <w:ilvl w:val="0"/>
          <w:numId w:val="6"/>
        </w:numPr>
        <w:rPr>
          <w:sz w:val="24"/>
        </w:rPr>
      </w:pPr>
      <w:r>
        <w:rPr>
          <w:sz w:val="24"/>
        </w:rPr>
        <w:t xml:space="preserve">anglické </w:t>
      </w:r>
      <w:r w:rsidR="00D1313D" w:rsidRPr="00DB6D25">
        <w:rPr>
          <w:sz w:val="24"/>
        </w:rPr>
        <w:t>knih</w:t>
      </w:r>
      <w:r>
        <w:rPr>
          <w:sz w:val="24"/>
        </w:rPr>
        <w:t>y</w:t>
      </w:r>
      <w:r w:rsidR="00924A3D" w:rsidRPr="00DB6D25">
        <w:rPr>
          <w:sz w:val="24"/>
        </w:rPr>
        <w:t xml:space="preserve"> </w:t>
      </w:r>
      <w:r w:rsidR="00D1313D" w:rsidRPr="00DB6D25">
        <w:rPr>
          <w:sz w:val="24"/>
        </w:rPr>
        <w:t>Taming Visual FoxPro's SQL</w:t>
      </w:r>
      <w:r>
        <w:rPr>
          <w:sz w:val="24"/>
        </w:rPr>
        <w:t>,</w:t>
      </w:r>
      <w:r w:rsidR="00D1313D" w:rsidRPr="00DB6D25">
        <w:rPr>
          <w:sz w:val="24"/>
        </w:rPr>
        <w:t xml:space="preserve"> </w:t>
      </w:r>
      <w:r w:rsidRPr="00DB6D25">
        <w:rPr>
          <w:sz w:val="24"/>
        </w:rPr>
        <w:t>Inside MS SQL Server 2008: T-SQL Querying</w:t>
      </w:r>
    </w:p>
    <w:p w:rsidR="00924A3D" w:rsidRDefault="00DB6D25">
      <w:pPr>
        <w:numPr>
          <w:ilvl w:val="0"/>
          <w:numId w:val="6"/>
        </w:numPr>
        <w:rPr>
          <w:sz w:val="24"/>
        </w:rPr>
      </w:pPr>
      <w:r>
        <w:rPr>
          <w:sz w:val="24"/>
        </w:rPr>
        <w:t xml:space="preserve">kniha v češtině </w:t>
      </w:r>
      <w:r w:rsidR="00D1313D" w:rsidRPr="00D1313D">
        <w:rPr>
          <w:sz w:val="24"/>
        </w:rPr>
        <w:t>SQL Bez předchozích znalostí</w:t>
      </w:r>
    </w:p>
    <w:p w:rsidR="00DB6D25" w:rsidRDefault="00DB6D25" w:rsidP="0009645F">
      <w:pPr>
        <w:numPr>
          <w:ilvl w:val="0"/>
          <w:numId w:val="6"/>
        </w:numPr>
        <w:rPr>
          <w:sz w:val="24"/>
        </w:rPr>
      </w:pPr>
      <w:r w:rsidRPr="00DB6D25">
        <w:rPr>
          <w:sz w:val="24"/>
        </w:rPr>
        <w:t>Nejen SELECTem živ je člověk (</w:t>
      </w:r>
      <w:r>
        <w:rPr>
          <w:sz w:val="24"/>
        </w:rPr>
        <w:t xml:space="preserve">přednáška </w:t>
      </w:r>
      <w:r w:rsidRPr="00DB6D25">
        <w:rPr>
          <w:sz w:val="24"/>
        </w:rPr>
        <w:t>DevCon 2009)</w:t>
      </w:r>
    </w:p>
    <w:p w:rsidR="0009645F" w:rsidRPr="0009645F" w:rsidRDefault="0009645F" w:rsidP="0009645F">
      <w:pPr>
        <w:numPr>
          <w:ilvl w:val="0"/>
          <w:numId w:val="6"/>
        </w:numPr>
        <w:rPr>
          <w:sz w:val="24"/>
        </w:rPr>
      </w:pPr>
      <w:r w:rsidRPr="0009645F">
        <w:rPr>
          <w:sz w:val="24"/>
        </w:rPr>
        <w:t>Visual FoxPro – úvod do jazyka SQL</w:t>
      </w:r>
      <w:r>
        <w:rPr>
          <w:sz w:val="24"/>
        </w:rPr>
        <w:t xml:space="preserve"> </w:t>
      </w:r>
      <w:r w:rsidRPr="0009645F">
        <w:rPr>
          <w:sz w:val="24"/>
        </w:rPr>
        <w:t>(seminář jaro 2007)</w:t>
      </w:r>
    </w:p>
    <w:p w:rsidR="0009645F" w:rsidRDefault="0009645F" w:rsidP="0009645F">
      <w:pPr>
        <w:numPr>
          <w:ilvl w:val="0"/>
          <w:numId w:val="6"/>
        </w:numPr>
        <w:rPr>
          <w:sz w:val="24"/>
        </w:rPr>
      </w:pPr>
      <w:r w:rsidRPr="0009645F">
        <w:rPr>
          <w:sz w:val="24"/>
        </w:rPr>
        <w:t>Magický příkaz SELECT (</w:t>
      </w:r>
      <w:r w:rsidR="00E931F8">
        <w:rPr>
          <w:sz w:val="24"/>
        </w:rPr>
        <w:t xml:space="preserve">přednáška </w:t>
      </w:r>
      <w:r w:rsidRPr="0009645F">
        <w:rPr>
          <w:sz w:val="24"/>
        </w:rPr>
        <w:t>DevCon 2005)</w:t>
      </w:r>
    </w:p>
    <w:p w:rsidR="00DB6D25" w:rsidRPr="00DB6D25" w:rsidRDefault="00D1313D" w:rsidP="00DB6D25">
      <w:pPr>
        <w:numPr>
          <w:ilvl w:val="0"/>
          <w:numId w:val="6"/>
        </w:numPr>
        <w:rPr>
          <w:sz w:val="24"/>
        </w:rPr>
      </w:pPr>
      <w:r>
        <w:rPr>
          <w:sz w:val="24"/>
        </w:rPr>
        <w:t>webová fóra</w:t>
      </w:r>
      <w:r w:rsidR="009C6663">
        <w:rPr>
          <w:sz w:val="24"/>
        </w:rPr>
        <w:t>, např.</w:t>
      </w:r>
      <w:r w:rsidR="00F316B3">
        <w:rPr>
          <w:sz w:val="24"/>
        </w:rPr>
        <w:br/>
      </w:r>
      <w:r w:rsidR="00F316B3" w:rsidRPr="00F316B3">
        <w:rPr>
          <w:sz w:val="24"/>
        </w:rPr>
        <w:t>pandora.idnes.cz/conference/foxpro/</w:t>
      </w:r>
      <w:r w:rsidR="00F316B3">
        <w:rPr>
          <w:sz w:val="24"/>
        </w:rPr>
        <w:br/>
      </w:r>
      <w:r w:rsidR="00DB6D25" w:rsidRPr="00DB6D25">
        <w:rPr>
          <w:sz w:val="24"/>
        </w:rPr>
        <w:t>www.sqlservercentral.com</w:t>
      </w:r>
    </w:p>
    <w:p w:rsidR="00DB6D25" w:rsidRPr="00DB6D25" w:rsidRDefault="00DB6D25" w:rsidP="00DB6D25">
      <w:pPr>
        <w:ind w:left="360"/>
        <w:rPr>
          <w:sz w:val="24"/>
        </w:rPr>
      </w:pPr>
      <w:r w:rsidRPr="00DB6D25">
        <w:rPr>
          <w:sz w:val="24"/>
        </w:rPr>
        <w:t>www.mssqltips.com</w:t>
      </w:r>
    </w:p>
    <w:p w:rsidR="00DB6D25" w:rsidRPr="00DB6D25" w:rsidRDefault="00DB6D25" w:rsidP="00DB6D25">
      <w:pPr>
        <w:ind w:left="360"/>
        <w:rPr>
          <w:sz w:val="24"/>
        </w:rPr>
      </w:pPr>
      <w:r w:rsidRPr="00DB6D25">
        <w:rPr>
          <w:sz w:val="24"/>
        </w:rPr>
        <w:t>www.sql-server-performance.com</w:t>
      </w:r>
    </w:p>
    <w:p w:rsidR="00DB6D25" w:rsidRPr="00DB6D25" w:rsidRDefault="00DB6D25" w:rsidP="00DB6D25">
      <w:pPr>
        <w:ind w:left="360"/>
        <w:rPr>
          <w:sz w:val="24"/>
        </w:rPr>
      </w:pPr>
      <w:r w:rsidRPr="00DB6D25">
        <w:rPr>
          <w:sz w:val="24"/>
        </w:rPr>
        <w:t>www.sqlteam.com</w:t>
      </w:r>
    </w:p>
    <w:p w:rsidR="00BD6008" w:rsidRDefault="00DB6D25" w:rsidP="00DB6D25">
      <w:pPr>
        <w:ind w:left="360"/>
        <w:rPr>
          <w:sz w:val="24"/>
        </w:rPr>
      </w:pPr>
      <w:r w:rsidRPr="00DB6D25">
        <w:rPr>
          <w:sz w:val="24"/>
        </w:rPr>
        <w:t>www.simple-talk.com</w:t>
      </w:r>
    </w:p>
    <w:p w:rsidR="00924A3D" w:rsidRDefault="00F316B3" w:rsidP="00DB6D25">
      <w:pPr>
        <w:ind w:left="360"/>
        <w:rPr>
          <w:sz w:val="24"/>
        </w:rPr>
      </w:pPr>
      <w:r w:rsidRPr="00F316B3">
        <w:rPr>
          <w:sz w:val="24"/>
        </w:rPr>
        <w:t>stackoverflow.com/</w:t>
      </w:r>
    </w:p>
    <w:p w:rsidR="00924A3D" w:rsidRDefault="00924A3D">
      <w:pPr>
        <w:pStyle w:val="Nadpis3"/>
      </w:pPr>
    </w:p>
    <w:sectPr w:rsidR="00924A3D" w:rsidSect="00522B54">
      <w:footerReference w:type="default" r:id="rId10"/>
      <w:footnotePr>
        <w:numFmt w:val="chicago"/>
      </w:footnotePr>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45B" w:rsidRDefault="001D545B">
      <w:r>
        <w:separator/>
      </w:r>
    </w:p>
  </w:endnote>
  <w:endnote w:type="continuationSeparator" w:id="0">
    <w:p w:rsidR="001D545B" w:rsidRDefault="001D54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C6" w:rsidRDefault="005820C6">
    <w:pPr>
      <w:pStyle w:val="Zpat"/>
    </w:pPr>
  </w:p>
  <w:p w:rsidR="009A4F1C" w:rsidRDefault="009A4F1C">
    <w:pPr>
      <w:pStyle w:val="Zpa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45B" w:rsidRDefault="001D545B">
      <w:r>
        <w:separator/>
      </w:r>
    </w:p>
  </w:footnote>
  <w:footnote w:type="continuationSeparator" w:id="0">
    <w:p w:rsidR="001D545B" w:rsidRDefault="001D545B">
      <w:r>
        <w:continuationSeparator/>
      </w:r>
    </w:p>
  </w:footnote>
  <w:footnote w:id="1">
    <w:p w:rsidR="00AE7F9A" w:rsidRDefault="00AE7F9A">
      <w:pPr>
        <w:pStyle w:val="Textpoznpodarou"/>
      </w:pPr>
      <w:r>
        <w:rPr>
          <w:rStyle w:val="Znakapoznpodarou"/>
        </w:rPr>
        <w:footnoteRef/>
      </w:r>
      <w:r>
        <w:t xml:space="preserve"> Všechny postavy jsou smyšlené a jakákoliv podobnost se skutečnými osobami je čistě náhodná.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14C"/>
    <w:multiLevelType w:val="hybridMultilevel"/>
    <w:tmpl w:val="CE949C74"/>
    <w:lvl w:ilvl="0" w:tplc="B8B228BA">
      <w:start w:val="1"/>
      <w:numFmt w:val="bullet"/>
      <w:lvlText w:val=""/>
      <w:lvlJc w:val="left"/>
      <w:pPr>
        <w:tabs>
          <w:tab w:val="num" w:pos="360"/>
        </w:tabs>
        <w:ind w:left="360" w:hanging="360"/>
      </w:pPr>
      <w:rPr>
        <w:rFonts w:ascii="Symbol" w:hAnsi="Symbol" w:hint="default"/>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33C23"/>
    <w:multiLevelType w:val="hybridMultilevel"/>
    <w:tmpl w:val="901AC0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FF225B"/>
    <w:multiLevelType w:val="hybridMultilevel"/>
    <w:tmpl w:val="7D42D4E4"/>
    <w:lvl w:ilvl="0" w:tplc="0405000F">
      <w:start w:val="1"/>
      <w:numFmt w:val="decimal"/>
      <w:lvlText w:val="%1."/>
      <w:lvlJc w:val="left"/>
      <w:pPr>
        <w:tabs>
          <w:tab w:val="num" w:pos="720"/>
        </w:tabs>
        <w:ind w:left="720" w:hanging="360"/>
      </w:pPr>
    </w:lvl>
    <w:lvl w:ilvl="1" w:tplc="B8B228BA">
      <w:start w:val="1"/>
      <w:numFmt w:val="bullet"/>
      <w:lvlText w:val=""/>
      <w:lvlJc w:val="left"/>
      <w:pPr>
        <w:tabs>
          <w:tab w:val="num" w:pos="1440"/>
        </w:tabs>
        <w:ind w:left="1440" w:hanging="360"/>
      </w:pPr>
      <w:rPr>
        <w:rFonts w:ascii="Symbol" w:hAnsi="Symbol" w:hint="default"/>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5656FA6"/>
    <w:multiLevelType w:val="hybridMultilevel"/>
    <w:tmpl w:val="C8CE4566"/>
    <w:lvl w:ilvl="0" w:tplc="B8B228BA">
      <w:start w:val="1"/>
      <w:numFmt w:val="bullet"/>
      <w:lvlText w:val=""/>
      <w:lvlJc w:val="left"/>
      <w:pPr>
        <w:tabs>
          <w:tab w:val="num" w:pos="360"/>
        </w:tabs>
        <w:ind w:left="360" w:hanging="360"/>
      </w:pPr>
      <w:rPr>
        <w:rFonts w:ascii="Symbol" w:hAnsi="Symbol" w:hint="default"/>
        <w:sz w:val="16"/>
      </w:rPr>
    </w:lvl>
    <w:lvl w:ilvl="1" w:tplc="8C203F68">
      <w:start w:val="1"/>
      <w:numFmt w:val="bullet"/>
      <w:lvlText w:val=""/>
      <w:lvlJc w:val="left"/>
      <w:pPr>
        <w:tabs>
          <w:tab w:val="num" w:pos="1440"/>
        </w:tabs>
        <w:ind w:left="1364" w:hanging="284"/>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8B0211B"/>
    <w:multiLevelType w:val="hybridMultilevel"/>
    <w:tmpl w:val="75AE1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5B4668"/>
    <w:multiLevelType w:val="hybridMultilevel"/>
    <w:tmpl w:val="A3F8E1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9565B4"/>
    <w:multiLevelType w:val="hybridMultilevel"/>
    <w:tmpl w:val="CD0E18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32344368"/>
    <w:multiLevelType w:val="hybridMultilevel"/>
    <w:tmpl w:val="68BEE044"/>
    <w:lvl w:ilvl="0" w:tplc="52BC544C">
      <w:start w:val="1"/>
      <w:numFmt w:val="bullet"/>
      <w:lvlText w:val="•"/>
      <w:lvlJc w:val="left"/>
      <w:pPr>
        <w:tabs>
          <w:tab w:val="num" w:pos="360"/>
        </w:tabs>
        <w:ind w:left="360" w:hanging="360"/>
      </w:pPr>
      <w:rPr>
        <w:rFonts w:ascii="Times New Roman" w:hAnsi="Times New Roman" w:hint="default"/>
      </w:rPr>
    </w:lvl>
    <w:lvl w:ilvl="1" w:tplc="470ACF5E" w:tentative="1">
      <w:start w:val="1"/>
      <w:numFmt w:val="bullet"/>
      <w:lvlText w:val="•"/>
      <w:lvlJc w:val="left"/>
      <w:pPr>
        <w:tabs>
          <w:tab w:val="num" w:pos="1080"/>
        </w:tabs>
        <w:ind w:left="1080" w:hanging="360"/>
      </w:pPr>
      <w:rPr>
        <w:rFonts w:ascii="Times New Roman" w:hAnsi="Times New Roman" w:hint="default"/>
      </w:rPr>
    </w:lvl>
    <w:lvl w:ilvl="2" w:tplc="C868ECA6" w:tentative="1">
      <w:start w:val="1"/>
      <w:numFmt w:val="bullet"/>
      <w:lvlText w:val="•"/>
      <w:lvlJc w:val="left"/>
      <w:pPr>
        <w:tabs>
          <w:tab w:val="num" w:pos="1800"/>
        </w:tabs>
        <w:ind w:left="1800" w:hanging="360"/>
      </w:pPr>
      <w:rPr>
        <w:rFonts w:ascii="Times New Roman" w:hAnsi="Times New Roman" w:hint="default"/>
      </w:rPr>
    </w:lvl>
    <w:lvl w:ilvl="3" w:tplc="23086240" w:tentative="1">
      <w:start w:val="1"/>
      <w:numFmt w:val="bullet"/>
      <w:lvlText w:val="•"/>
      <w:lvlJc w:val="left"/>
      <w:pPr>
        <w:tabs>
          <w:tab w:val="num" w:pos="2520"/>
        </w:tabs>
        <w:ind w:left="2520" w:hanging="360"/>
      </w:pPr>
      <w:rPr>
        <w:rFonts w:ascii="Times New Roman" w:hAnsi="Times New Roman" w:hint="default"/>
      </w:rPr>
    </w:lvl>
    <w:lvl w:ilvl="4" w:tplc="B2446DE2" w:tentative="1">
      <w:start w:val="1"/>
      <w:numFmt w:val="bullet"/>
      <w:lvlText w:val="•"/>
      <w:lvlJc w:val="left"/>
      <w:pPr>
        <w:tabs>
          <w:tab w:val="num" w:pos="3240"/>
        </w:tabs>
        <w:ind w:left="3240" w:hanging="360"/>
      </w:pPr>
      <w:rPr>
        <w:rFonts w:ascii="Times New Roman" w:hAnsi="Times New Roman" w:hint="default"/>
      </w:rPr>
    </w:lvl>
    <w:lvl w:ilvl="5" w:tplc="D94EFD9A" w:tentative="1">
      <w:start w:val="1"/>
      <w:numFmt w:val="bullet"/>
      <w:lvlText w:val="•"/>
      <w:lvlJc w:val="left"/>
      <w:pPr>
        <w:tabs>
          <w:tab w:val="num" w:pos="3960"/>
        </w:tabs>
        <w:ind w:left="3960" w:hanging="360"/>
      </w:pPr>
      <w:rPr>
        <w:rFonts w:ascii="Times New Roman" w:hAnsi="Times New Roman" w:hint="default"/>
      </w:rPr>
    </w:lvl>
    <w:lvl w:ilvl="6" w:tplc="9362BF22" w:tentative="1">
      <w:start w:val="1"/>
      <w:numFmt w:val="bullet"/>
      <w:lvlText w:val="•"/>
      <w:lvlJc w:val="left"/>
      <w:pPr>
        <w:tabs>
          <w:tab w:val="num" w:pos="4680"/>
        </w:tabs>
        <w:ind w:left="4680" w:hanging="360"/>
      </w:pPr>
      <w:rPr>
        <w:rFonts w:ascii="Times New Roman" w:hAnsi="Times New Roman" w:hint="default"/>
      </w:rPr>
    </w:lvl>
    <w:lvl w:ilvl="7" w:tplc="EE1C3246" w:tentative="1">
      <w:start w:val="1"/>
      <w:numFmt w:val="bullet"/>
      <w:lvlText w:val="•"/>
      <w:lvlJc w:val="left"/>
      <w:pPr>
        <w:tabs>
          <w:tab w:val="num" w:pos="5400"/>
        </w:tabs>
        <w:ind w:left="5400" w:hanging="360"/>
      </w:pPr>
      <w:rPr>
        <w:rFonts w:ascii="Times New Roman" w:hAnsi="Times New Roman" w:hint="default"/>
      </w:rPr>
    </w:lvl>
    <w:lvl w:ilvl="8" w:tplc="EE723ACC" w:tentative="1">
      <w:start w:val="1"/>
      <w:numFmt w:val="bullet"/>
      <w:lvlText w:val="•"/>
      <w:lvlJc w:val="left"/>
      <w:pPr>
        <w:tabs>
          <w:tab w:val="num" w:pos="6120"/>
        </w:tabs>
        <w:ind w:left="6120" w:hanging="360"/>
      </w:pPr>
      <w:rPr>
        <w:rFonts w:ascii="Times New Roman" w:hAnsi="Times New Roman" w:hint="default"/>
      </w:rPr>
    </w:lvl>
  </w:abstractNum>
  <w:abstractNum w:abstractNumId="8">
    <w:nsid w:val="3A8C5503"/>
    <w:multiLevelType w:val="hybridMultilevel"/>
    <w:tmpl w:val="43604608"/>
    <w:lvl w:ilvl="0" w:tplc="1A2ED760">
      <w:start w:val="1"/>
      <w:numFmt w:val="bullet"/>
      <w:lvlText w:val=""/>
      <w:lvlJc w:val="left"/>
      <w:pPr>
        <w:tabs>
          <w:tab w:val="num" w:pos="530"/>
        </w:tabs>
        <w:ind w:left="53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11D013B"/>
    <w:multiLevelType w:val="hybridMultilevel"/>
    <w:tmpl w:val="C8CE4566"/>
    <w:lvl w:ilvl="0" w:tplc="B8B228BA">
      <w:start w:val="1"/>
      <w:numFmt w:val="bullet"/>
      <w:lvlText w:val=""/>
      <w:lvlJc w:val="left"/>
      <w:pPr>
        <w:tabs>
          <w:tab w:val="num" w:pos="360"/>
        </w:tabs>
        <w:ind w:left="360" w:hanging="360"/>
      </w:pPr>
      <w:rPr>
        <w:rFonts w:ascii="Symbol" w:hAnsi="Symbol" w:hint="default"/>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522065B5"/>
    <w:multiLevelType w:val="hybridMultilevel"/>
    <w:tmpl w:val="5628AE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2AC6A21"/>
    <w:multiLevelType w:val="hybridMultilevel"/>
    <w:tmpl w:val="82AC79C8"/>
    <w:lvl w:ilvl="0" w:tplc="7EB43B04">
      <w:start w:val="1"/>
      <w:numFmt w:val="bullet"/>
      <w:lvlText w:val=""/>
      <w:lvlJc w:val="left"/>
      <w:pPr>
        <w:tabs>
          <w:tab w:val="num" w:pos="720"/>
        </w:tabs>
        <w:ind w:left="720" w:hanging="360"/>
      </w:pPr>
      <w:rPr>
        <w:rFonts w:ascii="Wingdings" w:hAnsi="Wingdings" w:hint="default"/>
      </w:rPr>
    </w:lvl>
    <w:lvl w:ilvl="1" w:tplc="63F2987A" w:tentative="1">
      <w:start w:val="1"/>
      <w:numFmt w:val="bullet"/>
      <w:lvlText w:val=""/>
      <w:lvlJc w:val="left"/>
      <w:pPr>
        <w:tabs>
          <w:tab w:val="num" w:pos="1440"/>
        </w:tabs>
        <w:ind w:left="1440" w:hanging="360"/>
      </w:pPr>
      <w:rPr>
        <w:rFonts w:ascii="Wingdings" w:hAnsi="Wingdings" w:hint="default"/>
      </w:rPr>
    </w:lvl>
    <w:lvl w:ilvl="2" w:tplc="E5547E84" w:tentative="1">
      <w:start w:val="1"/>
      <w:numFmt w:val="bullet"/>
      <w:lvlText w:val=""/>
      <w:lvlJc w:val="left"/>
      <w:pPr>
        <w:tabs>
          <w:tab w:val="num" w:pos="2160"/>
        </w:tabs>
        <w:ind w:left="2160" w:hanging="360"/>
      </w:pPr>
      <w:rPr>
        <w:rFonts w:ascii="Wingdings" w:hAnsi="Wingdings" w:hint="default"/>
      </w:rPr>
    </w:lvl>
    <w:lvl w:ilvl="3" w:tplc="1778AC80" w:tentative="1">
      <w:start w:val="1"/>
      <w:numFmt w:val="bullet"/>
      <w:lvlText w:val=""/>
      <w:lvlJc w:val="left"/>
      <w:pPr>
        <w:tabs>
          <w:tab w:val="num" w:pos="2880"/>
        </w:tabs>
        <w:ind w:left="2880" w:hanging="360"/>
      </w:pPr>
      <w:rPr>
        <w:rFonts w:ascii="Wingdings" w:hAnsi="Wingdings" w:hint="default"/>
      </w:rPr>
    </w:lvl>
    <w:lvl w:ilvl="4" w:tplc="4F7A8EC2" w:tentative="1">
      <w:start w:val="1"/>
      <w:numFmt w:val="bullet"/>
      <w:lvlText w:val=""/>
      <w:lvlJc w:val="left"/>
      <w:pPr>
        <w:tabs>
          <w:tab w:val="num" w:pos="3600"/>
        </w:tabs>
        <w:ind w:left="3600" w:hanging="360"/>
      </w:pPr>
      <w:rPr>
        <w:rFonts w:ascii="Wingdings" w:hAnsi="Wingdings" w:hint="default"/>
      </w:rPr>
    </w:lvl>
    <w:lvl w:ilvl="5" w:tplc="2682C4A6" w:tentative="1">
      <w:start w:val="1"/>
      <w:numFmt w:val="bullet"/>
      <w:lvlText w:val=""/>
      <w:lvlJc w:val="left"/>
      <w:pPr>
        <w:tabs>
          <w:tab w:val="num" w:pos="4320"/>
        </w:tabs>
        <w:ind w:left="4320" w:hanging="360"/>
      </w:pPr>
      <w:rPr>
        <w:rFonts w:ascii="Wingdings" w:hAnsi="Wingdings" w:hint="default"/>
      </w:rPr>
    </w:lvl>
    <w:lvl w:ilvl="6" w:tplc="AF409708" w:tentative="1">
      <w:start w:val="1"/>
      <w:numFmt w:val="bullet"/>
      <w:lvlText w:val=""/>
      <w:lvlJc w:val="left"/>
      <w:pPr>
        <w:tabs>
          <w:tab w:val="num" w:pos="5040"/>
        </w:tabs>
        <w:ind w:left="5040" w:hanging="360"/>
      </w:pPr>
      <w:rPr>
        <w:rFonts w:ascii="Wingdings" w:hAnsi="Wingdings" w:hint="default"/>
      </w:rPr>
    </w:lvl>
    <w:lvl w:ilvl="7" w:tplc="B5F06F74" w:tentative="1">
      <w:start w:val="1"/>
      <w:numFmt w:val="bullet"/>
      <w:lvlText w:val=""/>
      <w:lvlJc w:val="left"/>
      <w:pPr>
        <w:tabs>
          <w:tab w:val="num" w:pos="5760"/>
        </w:tabs>
        <w:ind w:left="5760" w:hanging="360"/>
      </w:pPr>
      <w:rPr>
        <w:rFonts w:ascii="Wingdings" w:hAnsi="Wingdings" w:hint="default"/>
      </w:rPr>
    </w:lvl>
    <w:lvl w:ilvl="8" w:tplc="12F2279E" w:tentative="1">
      <w:start w:val="1"/>
      <w:numFmt w:val="bullet"/>
      <w:lvlText w:val=""/>
      <w:lvlJc w:val="left"/>
      <w:pPr>
        <w:tabs>
          <w:tab w:val="num" w:pos="6480"/>
        </w:tabs>
        <w:ind w:left="6480" w:hanging="360"/>
      </w:pPr>
      <w:rPr>
        <w:rFonts w:ascii="Wingdings" w:hAnsi="Wingdings" w:hint="default"/>
      </w:rPr>
    </w:lvl>
  </w:abstractNum>
  <w:abstractNum w:abstractNumId="12">
    <w:nsid w:val="636E4646"/>
    <w:multiLevelType w:val="hybridMultilevel"/>
    <w:tmpl w:val="7D42D4E4"/>
    <w:lvl w:ilvl="0" w:tplc="B8B228BA">
      <w:start w:val="1"/>
      <w:numFmt w:val="bullet"/>
      <w:lvlText w:val=""/>
      <w:lvlJc w:val="left"/>
      <w:pPr>
        <w:tabs>
          <w:tab w:val="num" w:pos="360"/>
        </w:tabs>
        <w:ind w:left="360" w:hanging="360"/>
      </w:pPr>
      <w:rPr>
        <w:rFonts w:ascii="Symbol" w:hAnsi="Symbol" w:hint="default"/>
        <w:sz w:val="16"/>
      </w:rPr>
    </w:lvl>
    <w:lvl w:ilvl="1" w:tplc="B8B228BA">
      <w:start w:val="1"/>
      <w:numFmt w:val="bullet"/>
      <w:lvlText w:val=""/>
      <w:lvlJc w:val="left"/>
      <w:pPr>
        <w:tabs>
          <w:tab w:val="num" w:pos="1080"/>
        </w:tabs>
        <w:ind w:left="1080" w:hanging="360"/>
      </w:pPr>
      <w:rPr>
        <w:rFonts w:ascii="Symbol" w:hAnsi="Symbol" w:hint="default"/>
        <w:sz w:val="16"/>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77D27751"/>
    <w:multiLevelType w:val="hybridMultilevel"/>
    <w:tmpl w:val="6B32BBEC"/>
    <w:lvl w:ilvl="0" w:tplc="C83A001C">
      <w:start w:val="1"/>
      <w:numFmt w:val="bullet"/>
      <w:lvlText w:val=""/>
      <w:lvlJc w:val="left"/>
      <w:pPr>
        <w:tabs>
          <w:tab w:val="num" w:pos="720"/>
        </w:tabs>
        <w:ind w:left="720" w:hanging="360"/>
      </w:pPr>
      <w:rPr>
        <w:rFonts w:ascii="Wingdings" w:hAnsi="Wingdings" w:hint="default"/>
      </w:rPr>
    </w:lvl>
    <w:lvl w:ilvl="1" w:tplc="ADD68550" w:tentative="1">
      <w:start w:val="1"/>
      <w:numFmt w:val="bullet"/>
      <w:lvlText w:val=""/>
      <w:lvlJc w:val="left"/>
      <w:pPr>
        <w:tabs>
          <w:tab w:val="num" w:pos="1440"/>
        </w:tabs>
        <w:ind w:left="1440" w:hanging="360"/>
      </w:pPr>
      <w:rPr>
        <w:rFonts w:ascii="Wingdings" w:hAnsi="Wingdings" w:hint="default"/>
      </w:rPr>
    </w:lvl>
    <w:lvl w:ilvl="2" w:tplc="CE38F2E2" w:tentative="1">
      <w:start w:val="1"/>
      <w:numFmt w:val="bullet"/>
      <w:lvlText w:val=""/>
      <w:lvlJc w:val="left"/>
      <w:pPr>
        <w:tabs>
          <w:tab w:val="num" w:pos="2160"/>
        </w:tabs>
        <w:ind w:left="2160" w:hanging="360"/>
      </w:pPr>
      <w:rPr>
        <w:rFonts w:ascii="Wingdings" w:hAnsi="Wingdings" w:hint="default"/>
      </w:rPr>
    </w:lvl>
    <w:lvl w:ilvl="3" w:tplc="8BA83F30" w:tentative="1">
      <w:start w:val="1"/>
      <w:numFmt w:val="bullet"/>
      <w:lvlText w:val=""/>
      <w:lvlJc w:val="left"/>
      <w:pPr>
        <w:tabs>
          <w:tab w:val="num" w:pos="2880"/>
        </w:tabs>
        <w:ind w:left="2880" w:hanging="360"/>
      </w:pPr>
      <w:rPr>
        <w:rFonts w:ascii="Wingdings" w:hAnsi="Wingdings" w:hint="default"/>
      </w:rPr>
    </w:lvl>
    <w:lvl w:ilvl="4" w:tplc="5F8C1876" w:tentative="1">
      <w:start w:val="1"/>
      <w:numFmt w:val="bullet"/>
      <w:lvlText w:val=""/>
      <w:lvlJc w:val="left"/>
      <w:pPr>
        <w:tabs>
          <w:tab w:val="num" w:pos="3600"/>
        </w:tabs>
        <w:ind w:left="3600" w:hanging="360"/>
      </w:pPr>
      <w:rPr>
        <w:rFonts w:ascii="Wingdings" w:hAnsi="Wingdings" w:hint="default"/>
      </w:rPr>
    </w:lvl>
    <w:lvl w:ilvl="5" w:tplc="B21C6D10" w:tentative="1">
      <w:start w:val="1"/>
      <w:numFmt w:val="bullet"/>
      <w:lvlText w:val=""/>
      <w:lvlJc w:val="left"/>
      <w:pPr>
        <w:tabs>
          <w:tab w:val="num" w:pos="4320"/>
        </w:tabs>
        <w:ind w:left="4320" w:hanging="360"/>
      </w:pPr>
      <w:rPr>
        <w:rFonts w:ascii="Wingdings" w:hAnsi="Wingdings" w:hint="default"/>
      </w:rPr>
    </w:lvl>
    <w:lvl w:ilvl="6" w:tplc="7A1E6800" w:tentative="1">
      <w:start w:val="1"/>
      <w:numFmt w:val="bullet"/>
      <w:lvlText w:val=""/>
      <w:lvlJc w:val="left"/>
      <w:pPr>
        <w:tabs>
          <w:tab w:val="num" w:pos="5040"/>
        </w:tabs>
        <w:ind w:left="5040" w:hanging="360"/>
      </w:pPr>
      <w:rPr>
        <w:rFonts w:ascii="Wingdings" w:hAnsi="Wingdings" w:hint="default"/>
      </w:rPr>
    </w:lvl>
    <w:lvl w:ilvl="7" w:tplc="59568964" w:tentative="1">
      <w:start w:val="1"/>
      <w:numFmt w:val="bullet"/>
      <w:lvlText w:val=""/>
      <w:lvlJc w:val="left"/>
      <w:pPr>
        <w:tabs>
          <w:tab w:val="num" w:pos="5760"/>
        </w:tabs>
        <w:ind w:left="5760" w:hanging="360"/>
      </w:pPr>
      <w:rPr>
        <w:rFonts w:ascii="Wingdings" w:hAnsi="Wingdings" w:hint="default"/>
      </w:rPr>
    </w:lvl>
    <w:lvl w:ilvl="8" w:tplc="53F41E8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0"/>
  </w:num>
  <w:num w:numId="6">
    <w:abstractNumId w:val="9"/>
  </w:num>
  <w:num w:numId="7">
    <w:abstractNumId w:val="12"/>
  </w:num>
  <w:num w:numId="8">
    <w:abstractNumId w:val="3"/>
  </w:num>
  <w:num w:numId="9">
    <w:abstractNumId w:val="7"/>
  </w:num>
  <w:num w:numId="10">
    <w:abstractNumId w:val="11"/>
  </w:num>
  <w:num w:numId="11">
    <w:abstractNumId w:val="13"/>
  </w:num>
  <w:num w:numId="12">
    <w:abstractNumId w:val="4"/>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0"/>
  <w:hyphenationZone w:val="425"/>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rsids>
    <w:rsidRoot w:val="00924A3D"/>
    <w:rsid w:val="00003511"/>
    <w:rsid w:val="000226FD"/>
    <w:rsid w:val="00024014"/>
    <w:rsid w:val="0003705A"/>
    <w:rsid w:val="00037D30"/>
    <w:rsid w:val="0009645F"/>
    <w:rsid w:val="000C1418"/>
    <w:rsid w:val="000F3A71"/>
    <w:rsid w:val="0012787E"/>
    <w:rsid w:val="00154DF9"/>
    <w:rsid w:val="001551FC"/>
    <w:rsid w:val="00170748"/>
    <w:rsid w:val="001937EA"/>
    <w:rsid w:val="001961C9"/>
    <w:rsid w:val="00196899"/>
    <w:rsid w:val="001D545B"/>
    <w:rsid w:val="001E6220"/>
    <w:rsid w:val="001F2E3A"/>
    <w:rsid w:val="00212BD8"/>
    <w:rsid w:val="00216066"/>
    <w:rsid w:val="00233582"/>
    <w:rsid w:val="00246C63"/>
    <w:rsid w:val="0029235E"/>
    <w:rsid w:val="00295AF7"/>
    <w:rsid w:val="002A2075"/>
    <w:rsid w:val="002F5353"/>
    <w:rsid w:val="00334FBA"/>
    <w:rsid w:val="00393ABF"/>
    <w:rsid w:val="003B7D83"/>
    <w:rsid w:val="003D6F86"/>
    <w:rsid w:val="003F0D05"/>
    <w:rsid w:val="004003B9"/>
    <w:rsid w:val="0046134C"/>
    <w:rsid w:val="0048475A"/>
    <w:rsid w:val="00513FA4"/>
    <w:rsid w:val="00522B54"/>
    <w:rsid w:val="00544E7F"/>
    <w:rsid w:val="005657B1"/>
    <w:rsid w:val="005820C6"/>
    <w:rsid w:val="00585216"/>
    <w:rsid w:val="00594F8F"/>
    <w:rsid w:val="0059570B"/>
    <w:rsid w:val="005A1D8B"/>
    <w:rsid w:val="005D50A1"/>
    <w:rsid w:val="005E3742"/>
    <w:rsid w:val="005E6F1F"/>
    <w:rsid w:val="006304F7"/>
    <w:rsid w:val="00635D26"/>
    <w:rsid w:val="00646EB3"/>
    <w:rsid w:val="00647E4D"/>
    <w:rsid w:val="00672701"/>
    <w:rsid w:val="00697943"/>
    <w:rsid w:val="006F72D4"/>
    <w:rsid w:val="00751FCA"/>
    <w:rsid w:val="007869F6"/>
    <w:rsid w:val="00797229"/>
    <w:rsid w:val="007B0CB2"/>
    <w:rsid w:val="007B20CF"/>
    <w:rsid w:val="007B226D"/>
    <w:rsid w:val="0084619D"/>
    <w:rsid w:val="0086583D"/>
    <w:rsid w:val="008746F9"/>
    <w:rsid w:val="00881747"/>
    <w:rsid w:val="00885035"/>
    <w:rsid w:val="0088770D"/>
    <w:rsid w:val="009041D4"/>
    <w:rsid w:val="00920F81"/>
    <w:rsid w:val="00924A3D"/>
    <w:rsid w:val="00925DB8"/>
    <w:rsid w:val="00950987"/>
    <w:rsid w:val="009A4F1C"/>
    <w:rsid w:val="009C6663"/>
    <w:rsid w:val="00A31CB5"/>
    <w:rsid w:val="00A37084"/>
    <w:rsid w:val="00A72CD6"/>
    <w:rsid w:val="00A86F22"/>
    <w:rsid w:val="00A90EEB"/>
    <w:rsid w:val="00AD65E8"/>
    <w:rsid w:val="00AE2502"/>
    <w:rsid w:val="00AE52D5"/>
    <w:rsid w:val="00AE7F9A"/>
    <w:rsid w:val="00B22C0E"/>
    <w:rsid w:val="00B3071C"/>
    <w:rsid w:val="00B66BF8"/>
    <w:rsid w:val="00B74B6B"/>
    <w:rsid w:val="00BA58A7"/>
    <w:rsid w:val="00BB1643"/>
    <w:rsid w:val="00BD6008"/>
    <w:rsid w:val="00BE19E8"/>
    <w:rsid w:val="00BE2278"/>
    <w:rsid w:val="00BF085E"/>
    <w:rsid w:val="00BF13E3"/>
    <w:rsid w:val="00BF1D76"/>
    <w:rsid w:val="00BF37BB"/>
    <w:rsid w:val="00C0224B"/>
    <w:rsid w:val="00C55445"/>
    <w:rsid w:val="00C9429D"/>
    <w:rsid w:val="00C949ED"/>
    <w:rsid w:val="00CF19C8"/>
    <w:rsid w:val="00D06F06"/>
    <w:rsid w:val="00D1313D"/>
    <w:rsid w:val="00D15271"/>
    <w:rsid w:val="00D277A2"/>
    <w:rsid w:val="00D37990"/>
    <w:rsid w:val="00D54937"/>
    <w:rsid w:val="00DB0165"/>
    <w:rsid w:val="00DB1394"/>
    <w:rsid w:val="00DB6D25"/>
    <w:rsid w:val="00DF6EF9"/>
    <w:rsid w:val="00E70A38"/>
    <w:rsid w:val="00E712A9"/>
    <w:rsid w:val="00E92D14"/>
    <w:rsid w:val="00E931F8"/>
    <w:rsid w:val="00EA0CC4"/>
    <w:rsid w:val="00EA245D"/>
    <w:rsid w:val="00EC40BC"/>
    <w:rsid w:val="00EE2C57"/>
    <w:rsid w:val="00F04D5B"/>
    <w:rsid w:val="00F316B3"/>
    <w:rsid w:val="00F32285"/>
    <w:rsid w:val="00F36580"/>
    <w:rsid w:val="00F63E54"/>
    <w:rsid w:val="00F715EC"/>
    <w:rsid w:val="00FC3EED"/>
    <w:rsid w:val="00FE6D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2B54"/>
  </w:style>
  <w:style w:type="paragraph" w:styleId="Nadpis1">
    <w:name w:val="heading 1"/>
    <w:basedOn w:val="Normln"/>
    <w:next w:val="Normln"/>
    <w:qFormat/>
    <w:rsid w:val="00522B5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522B54"/>
    <w:pPr>
      <w:keepNext/>
      <w:outlineLvl w:val="1"/>
    </w:pPr>
    <w:rPr>
      <w:b/>
      <w:bCs/>
      <w:sz w:val="24"/>
    </w:rPr>
  </w:style>
  <w:style w:type="paragraph" w:styleId="Nadpis3">
    <w:name w:val="heading 3"/>
    <w:basedOn w:val="Normln"/>
    <w:next w:val="Normln"/>
    <w:qFormat/>
    <w:rsid w:val="00522B54"/>
    <w:pPr>
      <w:keepNext/>
      <w:spacing w:before="240" w:after="60"/>
      <w:outlineLvl w:val="2"/>
    </w:pPr>
    <w:rPr>
      <w:rFonts w:ascii="Arial" w:hAnsi="Arial" w:cs="Arial"/>
      <w:b/>
      <w:bCs/>
      <w:sz w:val="26"/>
      <w:szCs w:val="26"/>
    </w:rPr>
  </w:style>
  <w:style w:type="paragraph" w:styleId="Nadpis4">
    <w:name w:val="heading 4"/>
    <w:basedOn w:val="Normln"/>
    <w:next w:val="Normln"/>
    <w:qFormat/>
    <w:rsid w:val="00522B54"/>
    <w:pPr>
      <w:keepNext/>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522B54"/>
    <w:rPr>
      <w:sz w:val="24"/>
    </w:rPr>
  </w:style>
  <w:style w:type="paragraph" w:styleId="Normlnweb">
    <w:name w:val="Normal (Web)"/>
    <w:basedOn w:val="Normln"/>
    <w:rsid w:val="00522B54"/>
    <w:pPr>
      <w:spacing w:before="100" w:beforeAutospacing="1" w:after="100" w:afterAutospacing="1"/>
    </w:pPr>
    <w:rPr>
      <w:sz w:val="24"/>
      <w:szCs w:val="24"/>
    </w:rPr>
  </w:style>
  <w:style w:type="paragraph" w:styleId="FormtovanvHTML">
    <w:name w:val="HTML Preformatted"/>
    <w:basedOn w:val="Normln"/>
    <w:link w:val="FormtovanvHTMLChar"/>
    <w:uiPriority w:val="99"/>
    <w:rsid w:val="0052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Zkladntext2">
    <w:name w:val="Body Text 2"/>
    <w:basedOn w:val="Normln"/>
    <w:rsid w:val="00522B54"/>
    <w:rPr>
      <w:rFonts w:ascii="Lucida Console" w:hAnsi="Lucida Console"/>
      <w:color w:val="999999"/>
    </w:rPr>
  </w:style>
  <w:style w:type="paragraph" w:styleId="Zhlav">
    <w:name w:val="header"/>
    <w:basedOn w:val="Normln"/>
    <w:rsid w:val="00522B54"/>
    <w:pPr>
      <w:tabs>
        <w:tab w:val="center" w:pos="4536"/>
        <w:tab w:val="right" w:pos="9072"/>
      </w:tabs>
    </w:pPr>
  </w:style>
  <w:style w:type="paragraph" w:styleId="Zpat">
    <w:name w:val="footer"/>
    <w:basedOn w:val="Normln"/>
    <w:link w:val="ZpatChar"/>
    <w:uiPriority w:val="99"/>
    <w:rsid w:val="00522B54"/>
    <w:pPr>
      <w:tabs>
        <w:tab w:val="center" w:pos="4536"/>
        <w:tab w:val="right" w:pos="9072"/>
      </w:tabs>
    </w:pPr>
  </w:style>
  <w:style w:type="character" w:styleId="slostrnky">
    <w:name w:val="page number"/>
    <w:basedOn w:val="Standardnpsmoodstavce"/>
    <w:rsid w:val="00522B54"/>
  </w:style>
  <w:style w:type="character" w:customStyle="1" w:styleId="FormtovanvHTMLChar">
    <w:name w:val="Formátovaný v HTML Char"/>
    <w:basedOn w:val="Standardnpsmoodstavce"/>
    <w:link w:val="FormtovanvHTML"/>
    <w:uiPriority w:val="99"/>
    <w:rsid w:val="00F04D5B"/>
    <w:rPr>
      <w:rFonts w:ascii="Courier New" w:eastAsia="Courier New" w:hAnsi="Courier New" w:cs="Courier New"/>
    </w:rPr>
  </w:style>
  <w:style w:type="character" w:customStyle="1" w:styleId="parameter">
    <w:name w:val="parameter"/>
    <w:basedOn w:val="Standardnpsmoodstavce"/>
    <w:rsid w:val="00F04D5B"/>
  </w:style>
  <w:style w:type="character" w:styleId="Hypertextovodkaz">
    <w:name w:val="Hyperlink"/>
    <w:basedOn w:val="Standardnpsmoodstavce"/>
    <w:uiPriority w:val="99"/>
    <w:unhideWhenUsed/>
    <w:rsid w:val="00F316B3"/>
    <w:rPr>
      <w:color w:val="0000FF"/>
      <w:u w:val="single"/>
    </w:rPr>
  </w:style>
  <w:style w:type="character" w:customStyle="1" w:styleId="ZpatChar">
    <w:name w:val="Zápatí Char"/>
    <w:basedOn w:val="Standardnpsmoodstavce"/>
    <w:link w:val="Zpat"/>
    <w:uiPriority w:val="99"/>
    <w:rsid w:val="005820C6"/>
  </w:style>
  <w:style w:type="paragraph" w:styleId="Textbubliny">
    <w:name w:val="Balloon Text"/>
    <w:basedOn w:val="Normln"/>
    <w:link w:val="TextbublinyChar"/>
    <w:uiPriority w:val="99"/>
    <w:semiHidden/>
    <w:unhideWhenUsed/>
    <w:rsid w:val="005820C6"/>
    <w:rPr>
      <w:rFonts w:ascii="Tahoma" w:hAnsi="Tahoma" w:cs="Tahoma"/>
      <w:sz w:val="16"/>
      <w:szCs w:val="16"/>
    </w:rPr>
  </w:style>
  <w:style w:type="character" w:customStyle="1" w:styleId="TextbublinyChar">
    <w:name w:val="Text bubliny Char"/>
    <w:basedOn w:val="Standardnpsmoodstavce"/>
    <w:link w:val="Textbubliny"/>
    <w:uiPriority w:val="99"/>
    <w:semiHidden/>
    <w:rsid w:val="005820C6"/>
    <w:rPr>
      <w:rFonts w:ascii="Tahoma" w:hAnsi="Tahoma" w:cs="Tahoma"/>
      <w:sz w:val="16"/>
      <w:szCs w:val="16"/>
    </w:rPr>
  </w:style>
  <w:style w:type="paragraph" w:styleId="Textpoznpodarou">
    <w:name w:val="footnote text"/>
    <w:basedOn w:val="Normln"/>
    <w:semiHidden/>
    <w:rsid w:val="00AE7F9A"/>
  </w:style>
  <w:style w:type="character" w:styleId="Znakapoznpodarou">
    <w:name w:val="footnote reference"/>
    <w:basedOn w:val="Standardnpsmoodstavce"/>
    <w:semiHidden/>
    <w:rsid w:val="00AE7F9A"/>
    <w:rPr>
      <w:vertAlign w:val="superscript"/>
    </w:rPr>
  </w:style>
  <w:style w:type="paragraph" w:styleId="Odstavecseseznamem">
    <w:name w:val="List Paragraph"/>
    <w:basedOn w:val="Normln"/>
    <w:uiPriority w:val="34"/>
    <w:qFormat/>
    <w:rsid w:val="00B66BF8"/>
    <w:pPr>
      <w:ind w:left="720"/>
      <w:contextualSpacing/>
    </w:pPr>
  </w:style>
</w:styles>
</file>

<file path=word/webSettings.xml><?xml version="1.0" encoding="utf-8"?>
<w:webSettings xmlns:r="http://schemas.openxmlformats.org/officeDocument/2006/relationships" xmlns:w="http://schemas.openxmlformats.org/wordprocessingml/2006/main">
  <w:divs>
    <w:div w:id="119689251">
      <w:bodyDiv w:val="1"/>
      <w:marLeft w:val="0"/>
      <w:marRight w:val="0"/>
      <w:marTop w:val="0"/>
      <w:marBottom w:val="0"/>
      <w:divBdr>
        <w:top w:val="none" w:sz="0" w:space="0" w:color="auto"/>
        <w:left w:val="none" w:sz="0" w:space="0" w:color="auto"/>
        <w:bottom w:val="none" w:sz="0" w:space="0" w:color="auto"/>
        <w:right w:val="none" w:sz="0" w:space="0" w:color="auto"/>
      </w:divBdr>
      <w:divsChild>
        <w:div w:id="640427778">
          <w:marLeft w:val="547"/>
          <w:marRight w:val="0"/>
          <w:marTop w:val="154"/>
          <w:marBottom w:val="0"/>
          <w:divBdr>
            <w:top w:val="none" w:sz="0" w:space="0" w:color="auto"/>
            <w:left w:val="none" w:sz="0" w:space="0" w:color="auto"/>
            <w:bottom w:val="none" w:sz="0" w:space="0" w:color="auto"/>
            <w:right w:val="none" w:sz="0" w:space="0" w:color="auto"/>
          </w:divBdr>
        </w:div>
        <w:div w:id="410977439">
          <w:marLeft w:val="547"/>
          <w:marRight w:val="0"/>
          <w:marTop w:val="154"/>
          <w:marBottom w:val="0"/>
          <w:divBdr>
            <w:top w:val="none" w:sz="0" w:space="0" w:color="auto"/>
            <w:left w:val="none" w:sz="0" w:space="0" w:color="auto"/>
            <w:bottom w:val="none" w:sz="0" w:space="0" w:color="auto"/>
            <w:right w:val="none" w:sz="0" w:space="0" w:color="auto"/>
          </w:divBdr>
        </w:div>
        <w:div w:id="1105348976">
          <w:marLeft w:val="547"/>
          <w:marRight w:val="0"/>
          <w:marTop w:val="154"/>
          <w:marBottom w:val="0"/>
          <w:divBdr>
            <w:top w:val="none" w:sz="0" w:space="0" w:color="auto"/>
            <w:left w:val="none" w:sz="0" w:space="0" w:color="auto"/>
            <w:bottom w:val="none" w:sz="0" w:space="0" w:color="auto"/>
            <w:right w:val="none" w:sz="0" w:space="0" w:color="auto"/>
          </w:divBdr>
        </w:div>
        <w:div w:id="2044137501">
          <w:marLeft w:val="547"/>
          <w:marRight w:val="0"/>
          <w:marTop w:val="154"/>
          <w:marBottom w:val="0"/>
          <w:divBdr>
            <w:top w:val="none" w:sz="0" w:space="0" w:color="auto"/>
            <w:left w:val="none" w:sz="0" w:space="0" w:color="auto"/>
            <w:bottom w:val="none" w:sz="0" w:space="0" w:color="auto"/>
            <w:right w:val="none" w:sz="0" w:space="0" w:color="auto"/>
          </w:divBdr>
        </w:div>
        <w:div w:id="952399193">
          <w:marLeft w:val="547"/>
          <w:marRight w:val="0"/>
          <w:marTop w:val="154"/>
          <w:marBottom w:val="0"/>
          <w:divBdr>
            <w:top w:val="none" w:sz="0" w:space="0" w:color="auto"/>
            <w:left w:val="none" w:sz="0" w:space="0" w:color="auto"/>
            <w:bottom w:val="none" w:sz="0" w:space="0" w:color="auto"/>
            <w:right w:val="none" w:sz="0" w:space="0" w:color="auto"/>
          </w:divBdr>
        </w:div>
      </w:divsChild>
    </w:div>
    <w:div w:id="322706501">
      <w:bodyDiv w:val="1"/>
      <w:marLeft w:val="0"/>
      <w:marRight w:val="0"/>
      <w:marTop w:val="0"/>
      <w:marBottom w:val="0"/>
      <w:divBdr>
        <w:top w:val="none" w:sz="0" w:space="0" w:color="auto"/>
        <w:left w:val="none" w:sz="0" w:space="0" w:color="auto"/>
        <w:bottom w:val="none" w:sz="0" w:space="0" w:color="auto"/>
        <w:right w:val="none" w:sz="0" w:space="0" w:color="auto"/>
      </w:divBdr>
      <w:divsChild>
        <w:div w:id="386926656">
          <w:marLeft w:val="1627"/>
          <w:marRight w:val="0"/>
          <w:marTop w:val="202"/>
          <w:marBottom w:val="0"/>
          <w:divBdr>
            <w:top w:val="none" w:sz="0" w:space="0" w:color="auto"/>
            <w:left w:val="none" w:sz="0" w:space="0" w:color="auto"/>
            <w:bottom w:val="none" w:sz="0" w:space="0" w:color="auto"/>
            <w:right w:val="none" w:sz="0" w:space="0" w:color="auto"/>
          </w:divBdr>
        </w:div>
        <w:div w:id="1054933123">
          <w:marLeft w:val="1627"/>
          <w:marRight w:val="0"/>
          <w:marTop w:val="202"/>
          <w:marBottom w:val="0"/>
          <w:divBdr>
            <w:top w:val="none" w:sz="0" w:space="0" w:color="auto"/>
            <w:left w:val="none" w:sz="0" w:space="0" w:color="auto"/>
            <w:bottom w:val="none" w:sz="0" w:space="0" w:color="auto"/>
            <w:right w:val="none" w:sz="0" w:space="0" w:color="auto"/>
          </w:divBdr>
        </w:div>
        <w:div w:id="1374308155">
          <w:marLeft w:val="907"/>
          <w:marRight w:val="0"/>
          <w:marTop w:val="230"/>
          <w:marBottom w:val="0"/>
          <w:divBdr>
            <w:top w:val="none" w:sz="0" w:space="0" w:color="auto"/>
            <w:left w:val="none" w:sz="0" w:space="0" w:color="auto"/>
            <w:bottom w:val="none" w:sz="0" w:space="0" w:color="auto"/>
            <w:right w:val="none" w:sz="0" w:space="0" w:color="auto"/>
          </w:divBdr>
        </w:div>
      </w:divsChild>
    </w:div>
    <w:div w:id="577908349">
      <w:bodyDiv w:val="1"/>
      <w:marLeft w:val="0"/>
      <w:marRight w:val="0"/>
      <w:marTop w:val="0"/>
      <w:marBottom w:val="0"/>
      <w:divBdr>
        <w:top w:val="none" w:sz="0" w:space="0" w:color="auto"/>
        <w:left w:val="none" w:sz="0" w:space="0" w:color="auto"/>
        <w:bottom w:val="none" w:sz="0" w:space="0" w:color="auto"/>
        <w:right w:val="none" w:sz="0" w:space="0" w:color="auto"/>
      </w:divBdr>
      <w:divsChild>
        <w:div w:id="1398087539">
          <w:marLeft w:val="0"/>
          <w:marRight w:val="0"/>
          <w:marTop w:val="0"/>
          <w:marBottom w:val="0"/>
          <w:divBdr>
            <w:top w:val="none" w:sz="0" w:space="0" w:color="auto"/>
            <w:left w:val="none" w:sz="0" w:space="0" w:color="auto"/>
            <w:bottom w:val="none" w:sz="0" w:space="0" w:color="auto"/>
            <w:right w:val="none" w:sz="0" w:space="0" w:color="auto"/>
          </w:divBdr>
          <w:divsChild>
            <w:div w:id="1967925576">
              <w:marLeft w:val="0"/>
              <w:marRight w:val="0"/>
              <w:marTop w:val="0"/>
              <w:marBottom w:val="0"/>
              <w:divBdr>
                <w:top w:val="none" w:sz="0" w:space="0" w:color="auto"/>
                <w:left w:val="none" w:sz="0" w:space="0" w:color="auto"/>
                <w:bottom w:val="none" w:sz="0" w:space="0" w:color="auto"/>
                <w:right w:val="none" w:sz="0" w:space="0" w:color="auto"/>
              </w:divBdr>
              <w:divsChild>
                <w:div w:id="2062828495">
                  <w:marLeft w:val="0"/>
                  <w:marRight w:val="0"/>
                  <w:marTop w:val="0"/>
                  <w:marBottom w:val="0"/>
                  <w:divBdr>
                    <w:top w:val="none" w:sz="0" w:space="0" w:color="auto"/>
                    <w:left w:val="none" w:sz="0" w:space="0" w:color="auto"/>
                    <w:bottom w:val="none" w:sz="0" w:space="0" w:color="auto"/>
                    <w:right w:val="none" w:sz="0" w:space="0" w:color="auto"/>
                  </w:divBdr>
                  <w:divsChild>
                    <w:div w:id="17900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72415">
      <w:bodyDiv w:val="1"/>
      <w:marLeft w:val="0"/>
      <w:marRight w:val="0"/>
      <w:marTop w:val="0"/>
      <w:marBottom w:val="0"/>
      <w:divBdr>
        <w:top w:val="none" w:sz="0" w:space="0" w:color="auto"/>
        <w:left w:val="none" w:sz="0" w:space="0" w:color="auto"/>
        <w:bottom w:val="none" w:sz="0" w:space="0" w:color="auto"/>
        <w:right w:val="none" w:sz="0" w:space="0" w:color="auto"/>
      </w:divBdr>
      <w:divsChild>
        <w:div w:id="556825012">
          <w:marLeft w:val="547"/>
          <w:marRight w:val="0"/>
          <w:marTop w:val="154"/>
          <w:marBottom w:val="0"/>
          <w:divBdr>
            <w:top w:val="none" w:sz="0" w:space="0" w:color="auto"/>
            <w:left w:val="none" w:sz="0" w:space="0" w:color="auto"/>
            <w:bottom w:val="none" w:sz="0" w:space="0" w:color="auto"/>
            <w:right w:val="none" w:sz="0" w:space="0" w:color="auto"/>
          </w:divBdr>
        </w:div>
      </w:divsChild>
    </w:div>
    <w:div w:id="999844736">
      <w:bodyDiv w:val="1"/>
      <w:marLeft w:val="0"/>
      <w:marRight w:val="0"/>
      <w:marTop w:val="0"/>
      <w:marBottom w:val="0"/>
      <w:divBdr>
        <w:top w:val="none" w:sz="0" w:space="0" w:color="auto"/>
        <w:left w:val="none" w:sz="0" w:space="0" w:color="auto"/>
        <w:bottom w:val="none" w:sz="0" w:space="0" w:color="auto"/>
        <w:right w:val="none" w:sz="0" w:space="0" w:color="auto"/>
      </w:divBdr>
      <w:divsChild>
        <w:div w:id="1253053245">
          <w:marLeft w:val="547"/>
          <w:marRight w:val="0"/>
          <w:marTop w:val="154"/>
          <w:marBottom w:val="0"/>
          <w:divBdr>
            <w:top w:val="none" w:sz="0" w:space="0" w:color="auto"/>
            <w:left w:val="none" w:sz="0" w:space="0" w:color="auto"/>
            <w:bottom w:val="none" w:sz="0" w:space="0" w:color="auto"/>
            <w:right w:val="none" w:sz="0" w:space="0" w:color="auto"/>
          </w:divBdr>
        </w:div>
        <w:div w:id="259410898">
          <w:marLeft w:val="547"/>
          <w:marRight w:val="0"/>
          <w:marTop w:val="154"/>
          <w:marBottom w:val="0"/>
          <w:divBdr>
            <w:top w:val="none" w:sz="0" w:space="0" w:color="auto"/>
            <w:left w:val="none" w:sz="0" w:space="0" w:color="auto"/>
            <w:bottom w:val="none" w:sz="0" w:space="0" w:color="auto"/>
            <w:right w:val="none" w:sz="0" w:space="0" w:color="auto"/>
          </w:divBdr>
        </w:div>
        <w:div w:id="1149202841">
          <w:marLeft w:val="547"/>
          <w:marRight w:val="0"/>
          <w:marTop w:val="154"/>
          <w:marBottom w:val="0"/>
          <w:divBdr>
            <w:top w:val="none" w:sz="0" w:space="0" w:color="auto"/>
            <w:left w:val="none" w:sz="0" w:space="0" w:color="auto"/>
            <w:bottom w:val="none" w:sz="0" w:space="0" w:color="auto"/>
            <w:right w:val="none" w:sz="0" w:space="0" w:color="auto"/>
          </w:divBdr>
        </w:div>
        <w:div w:id="750351977">
          <w:marLeft w:val="547"/>
          <w:marRight w:val="0"/>
          <w:marTop w:val="154"/>
          <w:marBottom w:val="0"/>
          <w:divBdr>
            <w:top w:val="none" w:sz="0" w:space="0" w:color="auto"/>
            <w:left w:val="none" w:sz="0" w:space="0" w:color="auto"/>
            <w:bottom w:val="none" w:sz="0" w:space="0" w:color="auto"/>
            <w:right w:val="none" w:sz="0" w:space="0" w:color="auto"/>
          </w:divBdr>
        </w:div>
        <w:div w:id="1238830436">
          <w:marLeft w:val="547"/>
          <w:marRight w:val="0"/>
          <w:marTop w:val="154"/>
          <w:marBottom w:val="0"/>
          <w:divBdr>
            <w:top w:val="none" w:sz="0" w:space="0" w:color="auto"/>
            <w:left w:val="none" w:sz="0" w:space="0" w:color="auto"/>
            <w:bottom w:val="none" w:sz="0" w:space="0" w:color="auto"/>
            <w:right w:val="none" w:sz="0" w:space="0" w:color="auto"/>
          </w:divBdr>
        </w:div>
      </w:divsChild>
    </w:div>
    <w:div w:id="1109471229">
      <w:bodyDiv w:val="1"/>
      <w:marLeft w:val="0"/>
      <w:marRight w:val="0"/>
      <w:marTop w:val="0"/>
      <w:marBottom w:val="0"/>
      <w:divBdr>
        <w:top w:val="none" w:sz="0" w:space="0" w:color="auto"/>
        <w:left w:val="none" w:sz="0" w:space="0" w:color="auto"/>
        <w:bottom w:val="none" w:sz="0" w:space="0" w:color="auto"/>
        <w:right w:val="none" w:sz="0" w:space="0" w:color="auto"/>
      </w:divBdr>
      <w:divsChild>
        <w:div w:id="760636648">
          <w:marLeft w:val="547"/>
          <w:marRight w:val="0"/>
          <w:marTop w:val="154"/>
          <w:marBottom w:val="0"/>
          <w:divBdr>
            <w:top w:val="none" w:sz="0" w:space="0" w:color="auto"/>
            <w:left w:val="none" w:sz="0" w:space="0" w:color="auto"/>
            <w:bottom w:val="none" w:sz="0" w:space="0" w:color="auto"/>
            <w:right w:val="none" w:sz="0" w:space="0" w:color="auto"/>
          </w:divBdr>
        </w:div>
        <w:div w:id="909080953">
          <w:marLeft w:val="547"/>
          <w:marRight w:val="0"/>
          <w:marTop w:val="154"/>
          <w:marBottom w:val="0"/>
          <w:divBdr>
            <w:top w:val="none" w:sz="0" w:space="0" w:color="auto"/>
            <w:left w:val="none" w:sz="0" w:space="0" w:color="auto"/>
            <w:bottom w:val="none" w:sz="0" w:space="0" w:color="auto"/>
            <w:right w:val="none" w:sz="0" w:space="0" w:color="auto"/>
          </w:divBdr>
        </w:div>
        <w:div w:id="1393115162">
          <w:marLeft w:val="547"/>
          <w:marRight w:val="0"/>
          <w:marTop w:val="154"/>
          <w:marBottom w:val="0"/>
          <w:divBdr>
            <w:top w:val="none" w:sz="0" w:space="0" w:color="auto"/>
            <w:left w:val="none" w:sz="0" w:space="0" w:color="auto"/>
            <w:bottom w:val="none" w:sz="0" w:space="0" w:color="auto"/>
            <w:right w:val="none" w:sz="0" w:space="0" w:color="auto"/>
          </w:divBdr>
        </w:div>
      </w:divsChild>
    </w:div>
    <w:div w:id="1120997474">
      <w:bodyDiv w:val="1"/>
      <w:marLeft w:val="0"/>
      <w:marRight w:val="0"/>
      <w:marTop w:val="0"/>
      <w:marBottom w:val="0"/>
      <w:divBdr>
        <w:top w:val="none" w:sz="0" w:space="0" w:color="auto"/>
        <w:left w:val="none" w:sz="0" w:space="0" w:color="auto"/>
        <w:bottom w:val="none" w:sz="0" w:space="0" w:color="auto"/>
        <w:right w:val="none" w:sz="0" w:space="0" w:color="auto"/>
      </w:divBdr>
      <w:divsChild>
        <w:div w:id="825319232">
          <w:marLeft w:val="0"/>
          <w:marRight w:val="0"/>
          <w:marTop w:val="0"/>
          <w:marBottom w:val="0"/>
          <w:divBdr>
            <w:top w:val="none" w:sz="0" w:space="0" w:color="auto"/>
            <w:left w:val="none" w:sz="0" w:space="0" w:color="auto"/>
            <w:bottom w:val="none" w:sz="0" w:space="0" w:color="auto"/>
            <w:right w:val="none" w:sz="0" w:space="0" w:color="auto"/>
          </w:divBdr>
        </w:div>
      </w:divsChild>
    </w:div>
    <w:div w:id="1198619164">
      <w:bodyDiv w:val="1"/>
      <w:marLeft w:val="0"/>
      <w:marRight w:val="0"/>
      <w:marTop w:val="0"/>
      <w:marBottom w:val="0"/>
      <w:divBdr>
        <w:top w:val="none" w:sz="0" w:space="0" w:color="auto"/>
        <w:left w:val="none" w:sz="0" w:space="0" w:color="auto"/>
        <w:bottom w:val="none" w:sz="0" w:space="0" w:color="auto"/>
        <w:right w:val="none" w:sz="0" w:space="0" w:color="auto"/>
      </w:divBdr>
      <w:divsChild>
        <w:div w:id="1828210498">
          <w:marLeft w:val="0"/>
          <w:marRight w:val="0"/>
          <w:marTop w:val="0"/>
          <w:marBottom w:val="0"/>
          <w:divBdr>
            <w:top w:val="none" w:sz="0" w:space="0" w:color="auto"/>
            <w:left w:val="none" w:sz="0" w:space="0" w:color="auto"/>
            <w:bottom w:val="none" w:sz="0" w:space="0" w:color="auto"/>
            <w:right w:val="none" w:sz="0" w:space="0" w:color="auto"/>
          </w:divBdr>
        </w:div>
      </w:divsChild>
    </w:div>
    <w:div w:id="1374427970">
      <w:bodyDiv w:val="1"/>
      <w:marLeft w:val="0"/>
      <w:marRight w:val="0"/>
      <w:marTop w:val="0"/>
      <w:marBottom w:val="0"/>
      <w:divBdr>
        <w:top w:val="none" w:sz="0" w:space="0" w:color="auto"/>
        <w:left w:val="none" w:sz="0" w:space="0" w:color="auto"/>
        <w:bottom w:val="none" w:sz="0" w:space="0" w:color="auto"/>
        <w:right w:val="none" w:sz="0" w:space="0" w:color="auto"/>
      </w:divBdr>
      <w:divsChild>
        <w:div w:id="233047316">
          <w:marLeft w:val="547"/>
          <w:marRight w:val="0"/>
          <w:marTop w:val="154"/>
          <w:marBottom w:val="0"/>
          <w:divBdr>
            <w:top w:val="none" w:sz="0" w:space="0" w:color="auto"/>
            <w:left w:val="none" w:sz="0" w:space="0" w:color="auto"/>
            <w:bottom w:val="none" w:sz="0" w:space="0" w:color="auto"/>
            <w:right w:val="none" w:sz="0" w:space="0" w:color="auto"/>
          </w:divBdr>
        </w:div>
        <w:div w:id="700980892">
          <w:marLeft w:val="547"/>
          <w:marRight w:val="0"/>
          <w:marTop w:val="154"/>
          <w:marBottom w:val="0"/>
          <w:divBdr>
            <w:top w:val="none" w:sz="0" w:space="0" w:color="auto"/>
            <w:left w:val="none" w:sz="0" w:space="0" w:color="auto"/>
            <w:bottom w:val="none" w:sz="0" w:space="0" w:color="auto"/>
            <w:right w:val="none" w:sz="0" w:space="0" w:color="auto"/>
          </w:divBdr>
        </w:div>
        <w:div w:id="1514225276">
          <w:marLeft w:val="547"/>
          <w:marRight w:val="0"/>
          <w:marTop w:val="154"/>
          <w:marBottom w:val="0"/>
          <w:divBdr>
            <w:top w:val="none" w:sz="0" w:space="0" w:color="auto"/>
            <w:left w:val="none" w:sz="0" w:space="0" w:color="auto"/>
            <w:bottom w:val="none" w:sz="0" w:space="0" w:color="auto"/>
            <w:right w:val="none" w:sz="0" w:space="0" w:color="auto"/>
          </w:divBdr>
        </w:div>
        <w:div w:id="1620718504">
          <w:marLeft w:val="547"/>
          <w:marRight w:val="0"/>
          <w:marTop w:val="154"/>
          <w:marBottom w:val="0"/>
          <w:divBdr>
            <w:top w:val="none" w:sz="0" w:space="0" w:color="auto"/>
            <w:left w:val="none" w:sz="0" w:space="0" w:color="auto"/>
            <w:bottom w:val="none" w:sz="0" w:space="0" w:color="auto"/>
            <w:right w:val="none" w:sz="0" w:space="0" w:color="auto"/>
          </w:divBdr>
        </w:div>
      </w:divsChild>
    </w:div>
    <w:div w:id="1617440416">
      <w:bodyDiv w:val="1"/>
      <w:marLeft w:val="0"/>
      <w:marRight w:val="0"/>
      <w:marTop w:val="0"/>
      <w:marBottom w:val="0"/>
      <w:divBdr>
        <w:top w:val="none" w:sz="0" w:space="0" w:color="auto"/>
        <w:left w:val="none" w:sz="0" w:space="0" w:color="auto"/>
        <w:bottom w:val="none" w:sz="0" w:space="0" w:color="auto"/>
        <w:right w:val="none" w:sz="0" w:space="0" w:color="auto"/>
      </w:divBdr>
      <w:divsChild>
        <w:div w:id="376243935">
          <w:marLeft w:val="547"/>
          <w:marRight w:val="0"/>
          <w:marTop w:val="154"/>
          <w:marBottom w:val="0"/>
          <w:divBdr>
            <w:top w:val="none" w:sz="0" w:space="0" w:color="auto"/>
            <w:left w:val="none" w:sz="0" w:space="0" w:color="auto"/>
            <w:bottom w:val="none" w:sz="0" w:space="0" w:color="auto"/>
            <w:right w:val="none" w:sz="0" w:space="0" w:color="auto"/>
          </w:divBdr>
        </w:div>
        <w:div w:id="400373071">
          <w:marLeft w:val="547"/>
          <w:marRight w:val="0"/>
          <w:marTop w:val="154"/>
          <w:marBottom w:val="0"/>
          <w:divBdr>
            <w:top w:val="none" w:sz="0" w:space="0" w:color="auto"/>
            <w:left w:val="none" w:sz="0" w:space="0" w:color="auto"/>
            <w:bottom w:val="none" w:sz="0" w:space="0" w:color="auto"/>
            <w:right w:val="none" w:sz="0" w:space="0" w:color="auto"/>
          </w:divBdr>
        </w:div>
        <w:div w:id="909076692">
          <w:marLeft w:val="547"/>
          <w:marRight w:val="0"/>
          <w:marTop w:val="154"/>
          <w:marBottom w:val="0"/>
          <w:divBdr>
            <w:top w:val="none" w:sz="0" w:space="0" w:color="auto"/>
            <w:left w:val="none" w:sz="0" w:space="0" w:color="auto"/>
            <w:bottom w:val="none" w:sz="0" w:space="0" w:color="auto"/>
            <w:right w:val="none" w:sz="0" w:space="0" w:color="auto"/>
          </w:divBdr>
        </w:div>
        <w:div w:id="945425468">
          <w:marLeft w:val="1166"/>
          <w:marRight w:val="0"/>
          <w:marTop w:val="134"/>
          <w:marBottom w:val="0"/>
          <w:divBdr>
            <w:top w:val="none" w:sz="0" w:space="0" w:color="auto"/>
            <w:left w:val="none" w:sz="0" w:space="0" w:color="auto"/>
            <w:bottom w:val="none" w:sz="0" w:space="0" w:color="auto"/>
            <w:right w:val="none" w:sz="0" w:space="0" w:color="auto"/>
          </w:divBdr>
        </w:div>
        <w:div w:id="1033648757">
          <w:marLeft w:val="547"/>
          <w:marRight w:val="0"/>
          <w:marTop w:val="154"/>
          <w:marBottom w:val="0"/>
          <w:divBdr>
            <w:top w:val="none" w:sz="0" w:space="0" w:color="auto"/>
            <w:left w:val="none" w:sz="0" w:space="0" w:color="auto"/>
            <w:bottom w:val="none" w:sz="0" w:space="0" w:color="auto"/>
            <w:right w:val="none" w:sz="0" w:space="0" w:color="auto"/>
          </w:divBdr>
        </w:div>
        <w:div w:id="1072774026">
          <w:marLeft w:val="547"/>
          <w:marRight w:val="0"/>
          <w:marTop w:val="154"/>
          <w:marBottom w:val="0"/>
          <w:divBdr>
            <w:top w:val="none" w:sz="0" w:space="0" w:color="auto"/>
            <w:left w:val="none" w:sz="0" w:space="0" w:color="auto"/>
            <w:bottom w:val="none" w:sz="0" w:space="0" w:color="auto"/>
            <w:right w:val="none" w:sz="0" w:space="0" w:color="auto"/>
          </w:divBdr>
        </w:div>
        <w:div w:id="1389764706">
          <w:marLeft w:val="1166"/>
          <w:marRight w:val="0"/>
          <w:marTop w:val="134"/>
          <w:marBottom w:val="0"/>
          <w:divBdr>
            <w:top w:val="none" w:sz="0" w:space="0" w:color="auto"/>
            <w:left w:val="none" w:sz="0" w:space="0" w:color="auto"/>
            <w:bottom w:val="none" w:sz="0" w:space="0" w:color="auto"/>
            <w:right w:val="none" w:sz="0" w:space="0" w:color="auto"/>
          </w:divBdr>
        </w:div>
        <w:div w:id="2013876720">
          <w:marLeft w:val="547"/>
          <w:marRight w:val="0"/>
          <w:marTop w:val="154"/>
          <w:marBottom w:val="0"/>
          <w:divBdr>
            <w:top w:val="none" w:sz="0" w:space="0" w:color="auto"/>
            <w:left w:val="none" w:sz="0" w:space="0" w:color="auto"/>
            <w:bottom w:val="none" w:sz="0" w:space="0" w:color="auto"/>
            <w:right w:val="none" w:sz="0" w:space="0" w:color="auto"/>
          </w:divBdr>
        </w:div>
      </w:divsChild>
    </w:div>
    <w:div w:id="1619414905">
      <w:bodyDiv w:val="1"/>
      <w:marLeft w:val="0"/>
      <w:marRight w:val="0"/>
      <w:marTop w:val="0"/>
      <w:marBottom w:val="0"/>
      <w:divBdr>
        <w:top w:val="none" w:sz="0" w:space="0" w:color="auto"/>
        <w:left w:val="none" w:sz="0" w:space="0" w:color="auto"/>
        <w:bottom w:val="none" w:sz="0" w:space="0" w:color="auto"/>
        <w:right w:val="none" w:sz="0" w:space="0" w:color="auto"/>
      </w:divBdr>
      <w:divsChild>
        <w:div w:id="741759719">
          <w:marLeft w:val="907"/>
          <w:marRight w:val="0"/>
          <w:marTop w:val="230"/>
          <w:marBottom w:val="0"/>
          <w:divBdr>
            <w:top w:val="none" w:sz="0" w:space="0" w:color="auto"/>
            <w:left w:val="none" w:sz="0" w:space="0" w:color="auto"/>
            <w:bottom w:val="none" w:sz="0" w:space="0" w:color="auto"/>
            <w:right w:val="none" w:sz="0" w:space="0" w:color="auto"/>
          </w:divBdr>
        </w:div>
        <w:div w:id="799763761">
          <w:marLeft w:val="907"/>
          <w:marRight w:val="0"/>
          <w:marTop w:val="230"/>
          <w:marBottom w:val="0"/>
          <w:divBdr>
            <w:top w:val="none" w:sz="0" w:space="0" w:color="auto"/>
            <w:left w:val="none" w:sz="0" w:space="0" w:color="auto"/>
            <w:bottom w:val="none" w:sz="0" w:space="0" w:color="auto"/>
            <w:right w:val="none" w:sz="0" w:space="0" w:color="auto"/>
          </w:divBdr>
        </w:div>
      </w:divsChild>
    </w:div>
    <w:div w:id="1791119602">
      <w:bodyDiv w:val="1"/>
      <w:marLeft w:val="0"/>
      <w:marRight w:val="0"/>
      <w:marTop w:val="0"/>
      <w:marBottom w:val="0"/>
      <w:divBdr>
        <w:top w:val="none" w:sz="0" w:space="0" w:color="auto"/>
        <w:left w:val="none" w:sz="0" w:space="0" w:color="auto"/>
        <w:bottom w:val="none" w:sz="0" w:space="0" w:color="auto"/>
        <w:right w:val="none" w:sz="0" w:space="0" w:color="auto"/>
      </w:divBdr>
      <w:divsChild>
        <w:div w:id="987249190">
          <w:marLeft w:val="0"/>
          <w:marRight w:val="0"/>
          <w:marTop w:val="0"/>
          <w:marBottom w:val="0"/>
          <w:divBdr>
            <w:top w:val="none" w:sz="0" w:space="0" w:color="auto"/>
            <w:left w:val="none" w:sz="0" w:space="0" w:color="auto"/>
            <w:bottom w:val="none" w:sz="0" w:space="0" w:color="auto"/>
            <w:right w:val="none" w:sz="0" w:space="0" w:color="auto"/>
          </w:divBdr>
          <w:divsChild>
            <w:div w:id="1472139904">
              <w:marLeft w:val="0"/>
              <w:marRight w:val="0"/>
              <w:marTop w:val="0"/>
              <w:marBottom w:val="0"/>
              <w:divBdr>
                <w:top w:val="none" w:sz="0" w:space="0" w:color="auto"/>
                <w:left w:val="none" w:sz="0" w:space="0" w:color="auto"/>
                <w:bottom w:val="none" w:sz="0" w:space="0" w:color="auto"/>
                <w:right w:val="none" w:sz="0" w:space="0" w:color="auto"/>
              </w:divBdr>
              <w:divsChild>
                <w:div w:id="394283172">
                  <w:marLeft w:val="0"/>
                  <w:marRight w:val="0"/>
                  <w:marTop w:val="0"/>
                  <w:marBottom w:val="0"/>
                  <w:divBdr>
                    <w:top w:val="none" w:sz="0" w:space="0" w:color="auto"/>
                    <w:left w:val="none" w:sz="0" w:space="0" w:color="auto"/>
                    <w:bottom w:val="none" w:sz="0" w:space="0" w:color="auto"/>
                    <w:right w:val="none" w:sz="0" w:space="0" w:color="auto"/>
                  </w:divBdr>
                  <w:divsChild>
                    <w:div w:id="3300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25953">
      <w:bodyDiv w:val="1"/>
      <w:marLeft w:val="0"/>
      <w:marRight w:val="0"/>
      <w:marTop w:val="0"/>
      <w:marBottom w:val="0"/>
      <w:divBdr>
        <w:top w:val="none" w:sz="0" w:space="0" w:color="auto"/>
        <w:left w:val="none" w:sz="0" w:space="0" w:color="auto"/>
        <w:bottom w:val="none" w:sz="0" w:space="0" w:color="auto"/>
        <w:right w:val="none" w:sz="0" w:space="0" w:color="auto"/>
      </w:divBdr>
      <w:divsChild>
        <w:div w:id="1663508351">
          <w:marLeft w:val="0"/>
          <w:marRight w:val="0"/>
          <w:marTop w:val="0"/>
          <w:marBottom w:val="0"/>
          <w:divBdr>
            <w:top w:val="none" w:sz="0" w:space="0" w:color="auto"/>
            <w:left w:val="none" w:sz="0" w:space="0" w:color="auto"/>
            <w:bottom w:val="none" w:sz="0" w:space="0" w:color="auto"/>
            <w:right w:val="none" w:sz="0" w:space="0" w:color="auto"/>
          </w:divBdr>
          <w:divsChild>
            <w:div w:id="1499954404">
              <w:marLeft w:val="0"/>
              <w:marRight w:val="0"/>
              <w:marTop w:val="0"/>
              <w:marBottom w:val="0"/>
              <w:divBdr>
                <w:top w:val="none" w:sz="0" w:space="0" w:color="auto"/>
                <w:left w:val="none" w:sz="0" w:space="0" w:color="auto"/>
                <w:bottom w:val="none" w:sz="0" w:space="0" w:color="auto"/>
                <w:right w:val="none" w:sz="0" w:space="0" w:color="auto"/>
              </w:divBdr>
              <w:divsChild>
                <w:div w:id="467018667">
                  <w:marLeft w:val="0"/>
                  <w:marRight w:val="0"/>
                  <w:marTop w:val="0"/>
                  <w:marBottom w:val="0"/>
                  <w:divBdr>
                    <w:top w:val="none" w:sz="0" w:space="0" w:color="auto"/>
                    <w:left w:val="none" w:sz="0" w:space="0" w:color="auto"/>
                    <w:bottom w:val="none" w:sz="0" w:space="0" w:color="auto"/>
                    <w:right w:val="none" w:sz="0" w:space="0" w:color="auto"/>
                  </w:divBdr>
                  <w:divsChild>
                    <w:div w:id="5730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97803">
      <w:bodyDiv w:val="1"/>
      <w:marLeft w:val="0"/>
      <w:marRight w:val="0"/>
      <w:marTop w:val="0"/>
      <w:marBottom w:val="0"/>
      <w:divBdr>
        <w:top w:val="none" w:sz="0" w:space="0" w:color="auto"/>
        <w:left w:val="none" w:sz="0" w:space="0" w:color="auto"/>
        <w:bottom w:val="none" w:sz="0" w:space="0" w:color="auto"/>
        <w:right w:val="none" w:sz="0" w:space="0" w:color="auto"/>
      </w:divBdr>
      <w:divsChild>
        <w:div w:id="326519232">
          <w:marLeft w:val="0"/>
          <w:marRight w:val="0"/>
          <w:marTop w:val="0"/>
          <w:marBottom w:val="0"/>
          <w:divBdr>
            <w:top w:val="none" w:sz="0" w:space="0" w:color="auto"/>
            <w:left w:val="none" w:sz="0" w:space="0" w:color="auto"/>
            <w:bottom w:val="none" w:sz="0" w:space="0" w:color="auto"/>
            <w:right w:val="none" w:sz="0" w:space="0" w:color="auto"/>
          </w:divBdr>
          <w:divsChild>
            <w:div w:id="1520315062">
              <w:marLeft w:val="0"/>
              <w:marRight w:val="0"/>
              <w:marTop w:val="0"/>
              <w:marBottom w:val="0"/>
              <w:divBdr>
                <w:top w:val="none" w:sz="0" w:space="0" w:color="auto"/>
                <w:left w:val="none" w:sz="0" w:space="0" w:color="auto"/>
                <w:bottom w:val="none" w:sz="0" w:space="0" w:color="auto"/>
                <w:right w:val="none" w:sz="0" w:space="0" w:color="auto"/>
              </w:divBdr>
              <w:divsChild>
                <w:div w:id="317226459">
                  <w:marLeft w:val="0"/>
                  <w:marRight w:val="0"/>
                  <w:marTop w:val="0"/>
                  <w:marBottom w:val="0"/>
                  <w:divBdr>
                    <w:top w:val="none" w:sz="0" w:space="0" w:color="auto"/>
                    <w:left w:val="none" w:sz="0" w:space="0" w:color="auto"/>
                    <w:bottom w:val="none" w:sz="0" w:space="0" w:color="auto"/>
                    <w:right w:val="none" w:sz="0" w:space="0" w:color="auto"/>
                  </w:divBdr>
                  <w:divsChild>
                    <w:div w:id="5203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8609">
      <w:bodyDiv w:val="1"/>
      <w:marLeft w:val="0"/>
      <w:marRight w:val="0"/>
      <w:marTop w:val="0"/>
      <w:marBottom w:val="0"/>
      <w:divBdr>
        <w:top w:val="none" w:sz="0" w:space="0" w:color="auto"/>
        <w:left w:val="none" w:sz="0" w:space="0" w:color="auto"/>
        <w:bottom w:val="none" w:sz="0" w:space="0" w:color="auto"/>
        <w:right w:val="none" w:sz="0" w:space="0" w:color="auto"/>
      </w:divBdr>
      <w:divsChild>
        <w:div w:id="897328695">
          <w:marLeft w:val="1166"/>
          <w:marRight w:val="0"/>
          <w:marTop w:val="134"/>
          <w:marBottom w:val="0"/>
          <w:divBdr>
            <w:top w:val="none" w:sz="0" w:space="0" w:color="auto"/>
            <w:left w:val="none" w:sz="0" w:space="0" w:color="auto"/>
            <w:bottom w:val="none" w:sz="0" w:space="0" w:color="auto"/>
            <w:right w:val="none" w:sz="0" w:space="0" w:color="auto"/>
          </w:divBdr>
        </w:div>
        <w:div w:id="583419441">
          <w:marLeft w:val="1166"/>
          <w:marRight w:val="0"/>
          <w:marTop w:val="134"/>
          <w:marBottom w:val="0"/>
          <w:divBdr>
            <w:top w:val="none" w:sz="0" w:space="0" w:color="auto"/>
            <w:left w:val="none" w:sz="0" w:space="0" w:color="auto"/>
            <w:bottom w:val="none" w:sz="0" w:space="0" w:color="auto"/>
            <w:right w:val="none" w:sz="0" w:space="0" w:color="auto"/>
          </w:divBdr>
        </w:div>
        <w:div w:id="1720475242">
          <w:marLeft w:val="1166"/>
          <w:marRight w:val="0"/>
          <w:marTop w:val="134"/>
          <w:marBottom w:val="0"/>
          <w:divBdr>
            <w:top w:val="none" w:sz="0" w:space="0" w:color="auto"/>
            <w:left w:val="none" w:sz="0" w:space="0" w:color="auto"/>
            <w:bottom w:val="none" w:sz="0" w:space="0" w:color="auto"/>
            <w:right w:val="none" w:sz="0" w:space="0" w:color="auto"/>
          </w:divBdr>
        </w:div>
        <w:div w:id="663823666">
          <w:marLeft w:val="1166"/>
          <w:marRight w:val="0"/>
          <w:marTop w:val="134"/>
          <w:marBottom w:val="0"/>
          <w:divBdr>
            <w:top w:val="none" w:sz="0" w:space="0" w:color="auto"/>
            <w:left w:val="none" w:sz="0" w:space="0" w:color="auto"/>
            <w:bottom w:val="none" w:sz="0" w:space="0" w:color="auto"/>
            <w:right w:val="none" w:sz="0" w:space="0" w:color="auto"/>
          </w:divBdr>
        </w:div>
      </w:divsChild>
    </w:div>
    <w:div w:id="2071951595">
      <w:bodyDiv w:val="1"/>
      <w:marLeft w:val="0"/>
      <w:marRight w:val="0"/>
      <w:marTop w:val="0"/>
      <w:marBottom w:val="0"/>
      <w:divBdr>
        <w:top w:val="none" w:sz="0" w:space="0" w:color="auto"/>
        <w:left w:val="none" w:sz="0" w:space="0" w:color="auto"/>
        <w:bottom w:val="none" w:sz="0" w:space="0" w:color="auto"/>
        <w:right w:val="none" w:sz="0" w:space="0" w:color="auto"/>
      </w:divBdr>
      <w:divsChild>
        <w:div w:id="1266614452">
          <w:marLeft w:val="907"/>
          <w:marRight w:val="0"/>
          <w:marTop w:val="230"/>
          <w:marBottom w:val="0"/>
          <w:divBdr>
            <w:top w:val="none" w:sz="0" w:space="0" w:color="auto"/>
            <w:left w:val="none" w:sz="0" w:space="0" w:color="auto"/>
            <w:bottom w:val="none" w:sz="0" w:space="0" w:color="auto"/>
            <w:right w:val="none" w:sz="0" w:space="0" w:color="auto"/>
          </w:divBdr>
        </w:div>
        <w:div w:id="1705903810">
          <w:marLeft w:val="907"/>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horova@daqua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8084-8355-4616-9C9A-3AD9A300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10</Pages>
  <Words>2999</Words>
  <Characters>17695</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Kolekce</vt:lpstr>
    </vt:vector>
  </TitlesOfParts>
  <Company/>
  <LinksUpToDate>false</LinksUpToDate>
  <CharactersWithSpaces>20653</CharactersWithSpaces>
  <SharedDoc>false</SharedDoc>
  <HLinks>
    <vt:vector size="6" baseType="variant">
      <vt:variant>
        <vt:i4>720994</vt:i4>
      </vt:variant>
      <vt:variant>
        <vt:i4>0</vt:i4>
      </vt:variant>
      <vt:variant>
        <vt:i4>0</vt:i4>
      </vt:variant>
      <vt:variant>
        <vt:i4>5</vt:i4>
      </vt:variant>
      <vt:variant>
        <vt:lpwstr>mailto:hana.horova@daquas.cz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Kolekce</dc:title>
  <dc:creator>Hana Horová</dc:creator>
  <cp:lastModifiedBy>Hana Horová</cp:lastModifiedBy>
  <cp:revision>21</cp:revision>
  <cp:lastPrinted>2009-06-10T15:16:00Z</cp:lastPrinted>
  <dcterms:created xsi:type="dcterms:W3CDTF">2010-05-28T08:22:00Z</dcterms:created>
  <dcterms:modified xsi:type="dcterms:W3CDTF">2010-06-07T10:28:00Z</dcterms:modified>
</cp:coreProperties>
</file>